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97" w:rsidRPr="00196DF0" w:rsidRDefault="00D24FCF" w:rsidP="00D24FCF">
      <w:pPr>
        <w:jc w:val="center"/>
        <w:rPr>
          <w:rFonts w:ascii="Arial" w:hAnsi="Arial" w:cs="Arial"/>
          <w:b/>
          <w:color w:val="002060"/>
          <w:sz w:val="24"/>
          <w:szCs w:val="24"/>
        </w:rPr>
      </w:pPr>
      <w:bookmarkStart w:id="0" w:name="_GoBack"/>
      <w:bookmarkEnd w:id="0"/>
      <w:r w:rsidRPr="00196DF0">
        <w:rPr>
          <w:rFonts w:ascii="Arial" w:hAnsi="Arial" w:cs="Arial"/>
          <w:b/>
          <w:color w:val="002060"/>
          <w:sz w:val="24"/>
          <w:szCs w:val="24"/>
        </w:rPr>
        <w:t>Craneswater Bereavement Policy</w:t>
      </w:r>
    </w:p>
    <w:p w:rsidR="00D24FCF" w:rsidRPr="00196DF0" w:rsidRDefault="00D24FCF" w:rsidP="00D24FCF">
      <w:pPr>
        <w:jc w:val="center"/>
        <w:rPr>
          <w:rFonts w:ascii="Arial" w:hAnsi="Arial" w:cs="Arial"/>
          <w:b/>
          <w:sz w:val="24"/>
          <w:szCs w:val="24"/>
        </w:rPr>
      </w:pPr>
    </w:p>
    <w:p w:rsidR="00D24FCF" w:rsidRPr="00196DF0" w:rsidRDefault="00D24FCF" w:rsidP="00D24FCF">
      <w:pPr>
        <w:rPr>
          <w:rFonts w:ascii="Arial" w:hAnsi="Arial" w:cs="Arial"/>
          <w:sz w:val="24"/>
          <w:szCs w:val="24"/>
        </w:rPr>
      </w:pPr>
      <w:r w:rsidRPr="00196DF0">
        <w:rPr>
          <w:rFonts w:ascii="Arial" w:hAnsi="Arial" w:cs="Arial"/>
          <w:sz w:val="24"/>
          <w:szCs w:val="24"/>
        </w:rPr>
        <w:t>These guidelines are intended to assist our school in developing a strategy to respond to a death in our school community, including a member of staff or pupil.</w:t>
      </w:r>
    </w:p>
    <w:p w:rsidR="00D24FCF" w:rsidRPr="00196DF0" w:rsidRDefault="00D24FCF" w:rsidP="00D24FCF">
      <w:pPr>
        <w:rPr>
          <w:rFonts w:ascii="Arial" w:hAnsi="Arial" w:cs="Arial"/>
          <w:sz w:val="24"/>
          <w:szCs w:val="24"/>
        </w:rPr>
      </w:pPr>
    </w:p>
    <w:p w:rsidR="00D24FCF" w:rsidRPr="00196DF0" w:rsidRDefault="00D24FCF" w:rsidP="00D24FCF">
      <w:pPr>
        <w:rPr>
          <w:rFonts w:ascii="Arial" w:hAnsi="Arial" w:cs="Arial"/>
          <w:b/>
          <w:color w:val="002060"/>
          <w:sz w:val="24"/>
          <w:szCs w:val="24"/>
        </w:rPr>
      </w:pPr>
      <w:r w:rsidRPr="00196DF0">
        <w:rPr>
          <w:rFonts w:ascii="Arial" w:hAnsi="Arial" w:cs="Arial"/>
          <w:b/>
          <w:color w:val="002060"/>
          <w:sz w:val="24"/>
          <w:szCs w:val="24"/>
        </w:rPr>
        <w:t>Aim</w:t>
      </w:r>
      <w:r w:rsidR="00C46FDD" w:rsidRPr="00196DF0">
        <w:rPr>
          <w:rFonts w:ascii="Arial" w:hAnsi="Arial" w:cs="Arial"/>
          <w:b/>
          <w:color w:val="002060"/>
          <w:sz w:val="24"/>
          <w:szCs w:val="24"/>
        </w:rPr>
        <w:t>s</w:t>
      </w:r>
      <w:r w:rsidRPr="00196DF0">
        <w:rPr>
          <w:rFonts w:ascii="Arial" w:hAnsi="Arial" w:cs="Arial"/>
          <w:b/>
          <w:color w:val="002060"/>
          <w:sz w:val="24"/>
          <w:szCs w:val="24"/>
        </w:rPr>
        <w:t xml:space="preserve"> of Bereavement Policy:</w:t>
      </w:r>
    </w:p>
    <w:p w:rsidR="00D24FCF" w:rsidRPr="00196DF0" w:rsidRDefault="00D24FCF" w:rsidP="00D24FCF">
      <w:pPr>
        <w:pStyle w:val="ListParagraph"/>
        <w:numPr>
          <w:ilvl w:val="0"/>
          <w:numId w:val="1"/>
        </w:numPr>
        <w:rPr>
          <w:rFonts w:ascii="Arial" w:hAnsi="Arial" w:cs="Arial"/>
          <w:sz w:val="24"/>
          <w:szCs w:val="24"/>
        </w:rPr>
      </w:pPr>
      <w:r w:rsidRPr="00196DF0">
        <w:rPr>
          <w:rFonts w:ascii="Arial" w:hAnsi="Arial" w:cs="Arial"/>
          <w:sz w:val="24"/>
          <w:szCs w:val="24"/>
        </w:rPr>
        <w:t>To identify key staff within the school and local authority, resources and further support services to help the whole school community work together.</w:t>
      </w:r>
    </w:p>
    <w:p w:rsidR="00D24FCF" w:rsidRPr="00196DF0" w:rsidRDefault="00D24FCF" w:rsidP="00D24FCF">
      <w:pPr>
        <w:pStyle w:val="ListParagraph"/>
        <w:numPr>
          <w:ilvl w:val="0"/>
          <w:numId w:val="1"/>
        </w:numPr>
        <w:rPr>
          <w:rFonts w:ascii="Arial" w:hAnsi="Arial" w:cs="Arial"/>
          <w:sz w:val="24"/>
          <w:szCs w:val="24"/>
        </w:rPr>
      </w:pPr>
      <w:r w:rsidRPr="00196DF0">
        <w:rPr>
          <w:rFonts w:ascii="Arial" w:hAnsi="Arial" w:cs="Arial"/>
          <w:sz w:val="24"/>
          <w:szCs w:val="24"/>
        </w:rPr>
        <w:t>To provide framework for all staff, teaching and non-teaching, to give guidance in how to deal sensitively and compassionately with difficult and upsetting circumstances.</w:t>
      </w:r>
    </w:p>
    <w:p w:rsidR="00D24FCF" w:rsidRPr="00196DF0" w:rsidRDefault="00D24FCF" w:rsidP="00D24FCF">
      <w:pPr>
        <w:pStyle w:val="ListParagraph"/>
        <w:numPr>
          <w:ilvl w:val="0"/>
          <w:numId w:val="1"/>
        </w:numPr>
        <w:rPr>
          <w:rFonts w:ascii="Arial" w:hAnsi="Arial" w:cs="Arial"/>
          <w:sz w:val="24"/>
          <w:szCs w:val="24"/>
        </w:rPr>
      </w:pPr>
      <w:r w:rsidRPr="00196DF0">
        <w:rPr>
          <w:rFonts w:ascii="Arial" w:hAnsi="Arial" w:cs="Arial"/>
          <w:sz w:val="24"/>
          <w:szCs w:val="24"/>
        </w:rPr>
        <w:t>To have clear expectations about the way school will respond to the death, and provide a nurturing, safe and supportive environment for all.</w:t>
      </w:r>
    </w:p>
    <w:p w:rsidR="00D24FCF" w:rsidRPr="00196DF0" w:rsidRDefault="00D24FCF" w:rsidP="00D24FCF">
      <w:pPr>
        <w:pStyle w:val="ListParagraph"/>
        <w:numPr>
          <w:ilvl w:val="0"/>
          <w:numId w:val="1"/>
        </w:numPr>
        <w:rPr>
          <w:rFonts w:ascii="Arial" w:hAnsi="Arial" w:cs="Arial"/>
          <w:sz w:val="24"/>
          <w:szCs w:val="24"/>
        </w:rPr>
      </w:pPr>
      <w:r w:rsidRPr="00196DF0">
        <w:rPr>
          <w:rFonts w:ascii="Arial" w:hAnsi="Arial" w:cs="Arial"/>
          <w:sz w:val="24"/>
          <w:szCs w:val="24"/>
        </w:rPr>
        <w:t>To support pupils and/or staff before (where applicable), during, and after bereavement.</w:t>
      </w:r>
    </w:p>
    <w:p w:rsidR="00D24FCF" w:rsidRPr="00196DF0" w:rsidRDefault="00D24FCF" w:rsidP="00D24FCF">
      <w:pPr>
        <w:pStyle w:val="ListParagraph"/>
        <w:numPr>
          <w:ilvl w:val="0"/>
          <w:numId w:val="1"/>
        </w:numPr>
        <w:rPr>
          <w:rFonts w:ascii="Arial" w:hAnsi="Arial" w:cs="Arial"/>
          <w:sz w:val="24"/>
          <w:szCs w:val="24"/>
        </w:rPr>
      </w:pPr>
      <w:r w:rsidRPr="00196DF0">
        <w:rPr>
          <w:rFonts w:ascii="Arial" w:hAnsi="Arial" w:cs="Arial"/>
          <w:sz w:val="24"/>
          <w:szCs w:val="24"/>
        </w:rPr>
        <w:t>To meet the needs of all its children and staff and to be a place that both child a</w:t>
      </w:r>
      <w:r w:rsidR="009C67C6" w:rsidRPr="00196DF0">
        <w:rPr>
          <w:rFonts w:ascii="Arial" w:hAnsi="Arial" w:cs="Arial"/>
          <w:sz w:val="24"/>
          <w:szCs w:val="24"/>
        </w:rPr>
        <w:t>nd family can rely on, and gain much needed support.</w:t>
      </w:r>
    </w:p>
    <w:p w:rsidR="0048688C" w:rsidRPr="00196DF0" w:rsidRDefault="009C67C6" w:rsidP="00C46FDD">
      <w:pPr>
        <w:pStyle w:val="ListParagraph"/>
        <w:numPr>
          <w:ilvl w:val="0"/>
          <w:numId w:val="1"/>
        </w:numPr>
        <w:rPr>
          <w:rFonts w:ascii="Arial" w:hAnsi="Arial" w:cs="Arial"/>
          <w:sz w:val="24"/>
          <w:szCs w:val="24"/>
        </w:rPr>
      </w:pPr>
      <w:r w:rsidRPr="00196DF0">
        <w:rPr>
          <w:rFonts w:ascii="Arial" w:hAnsi="Arial" w:cs="Arial"/>
          <w:sz w:val="24"/>
          <w:szCs w:val="24"/>
        </w:rPr>
        <w:t>For children to have the opportunity to tell their story, express their feelings, share their memories and develop coping strategies through s</w:t>
      </w:r>
      <w:r w:rsidR="007405D2" w:rsidRPr="00196DF0">
        <w:rPr>
          <w:rFonts w:ascii="Arial" w:hAnsi="Arial" w:cs="Arial"/>
          <w:sz w:val="24"/>
          <w:szCs w:val="24"/>
        </w:rPr>
        <w:t>upport by sensitive staff. The School Bereavement L</w:t>
      </w:r>
      <w:r w:rsidRPr="00196DF0">
        <w:rPr>
          <w:rFonts w:ascii="Arial" w:hAnsi="Arial" w:cs="Arial"/>
          <w:sz w:val="24"/>
          <w:szCs w:val="24"/>
        </w:rPr>
        <w:t>ead should be made available to support with this and to also support staff within the class.</w:t>
      </w:r>
    </w:p>
    <w:p w:rsidR="0048688C" w:rsidRPr="00196DF0" w:rsidRDefault="0048688C" w:rsidP="00C46FDD">
      <w:pPr>
        <w:rPr>
          <w:rFonts w:ascii="Arial" w:hAnsi="Arial" w:cs="Arial"/>
          <w:sz w:val="24"/>
          <w:szCs w:val="24"/>
        </w:rPr>
      </w:pPr>
    </w:p>
    <w:p w:rsidR="009C67C6" w:rsidRPr="00196DF0" w:rsidRDefault="009C67C6" w:rsidP="009C67C6">
      <w:pPr>
        <w:rPr>
          <w:rFonts w:ascii="Arial" w:hAnsi="Arial" w:cs="Arial"/>
          <w:b/>
          <w:color w:val="002060"/>
          <w:sz w:val="24"/>
          <w:szCs w:val="24"/>
        </w:rPr>
      </w:pPr>
      <w:r w:rsidRPr="00196DF0">
        <w:rPr>
          <w:rFonts w:ascii="Arial" w:hAnsi="Arial" w:cs="Arial"/>
          <w:b/>
          <w:color w:val="002060"/>
          <w:sz w:val="24"/>
          <w:szCs w:val="24"/>
        </w:rPr>
        <w:t>G</w:t>
      </w:r>
      <w:r w:rsidR="000D0BF3" w:rsidRPr="00196DF0">
        <w:rPr>
          <w:rFonts w:ascii="Arial" w:hAnsi="Arial" w:cs="Arial"/>
          <w:b/>
          <w:color w:val="002060"/>
          <w:sz w:val="24"/>
          <w:szCs w:val="24"/>
        </w:rPr>
        <w:t>uidelines for S</w:t>
      </w:r>
      <w:r w:rsidRPr="00196DF0">
        <w:rPr>
          <w:rFonts w:ascii="Arial" w:hAnsi="Arial" w:cs="Arial"/>
          <w:b/>
          <w:color w:val="002060"/>
          <w:sz w:val="24"/>
          <w:szCs w:val="24"/>
        </w:rPr>
        <w:t>taff and Governors:</w:t>
      </w:r>
    </w:p>
    <w:p w:rsidR="00C46FDD" w:rsidRPr="00196DF0" w:rsidRDefault="00C46FDD" w:rsidP="009C67C6">
      <w:pPr>
        <w:rPr>
          <w:rFonts w:ascii="Arial" w:hAnsi="Arial" w:cs="Arial"/>
          <w:sz w:val="24"/>
          <w:szCs w:val="24"/>
        </w:rPr>
      </w:pPr>
      <w:r w:rsidRPr="00196DF0">
        <w:rPr>
          <w:rFonts w:ascii="Arial" w:hAnsi="Arial" w:cs="Arial"/>
          <w:sz w:val="24"/>
          <w:szCs w:val="24"/>
        </w:rPr>
        <w:t xml:space="preserve">A death can affect the school community in different ways and often depends on: </w:t>
      </w:r>
    </w:p>
    <w:p w:rsidR="00C46FDD" w:rsidRPr="00196DF0" w:rsidRDefault="00C46FDD" w:rsidP="00C46FDD">
      <w:pPr>
        <w:pStyle w:val="ListParagraph"/>
        <w:numPr>
          <w:ilvl w:val="0"/>
          <w:numId w:val="2"/>
        </w:numPr>
        <w:rPr>
          <w:rFonts w:ascii="Arial" w:hAnsi="Arial" w:cs="Arial"/>
          <w:color w:val="002060"/>
          <w:sz w:val="24"/>
          <w:szCs w:val="24"/>
        </w:rPr>
      </w:pPr>
      <w:r w:rsidRPr="00196DF0">
        <w:rPr>
          <w:rFonts w:ascii="Arial" w:hAnsi="Arial" w:cs="Arial"/>
          <w:sz w:val="24"/>
          <w:szCs w:val="24"/>
        </w:rPr>
        <w:t xml:space="preserve">The role the deceased person had within school. </w:t>
      </w:r>
    </w:p>
    <w:p w:rsidR="00C46FDD" w:rsidRPr="00196DF0" w:rsidRDefault="00C46FDD" w:rsidP="00C46FDD">
      <w:pPr>
        <w:pStyle w:val="ListParagraph"/>
        <w:numPr>
          <w:ilvl w:val="0"/>
          <w:numId w:val="2"/>
        </w:numPr>
        <w:rPr>
          <w:rFonts w:ascii="Arial" w:hAnsi="Arial" w:cs="Arial"/>
          <w:color w:val="002060"/>
          <w:sz w:val="24"/>
          <w:szCs w:val="24"/>
        </w:rPr>
      </w:pPr>
      <w:r w:rsidRPr="00196DF0">
        <w:rPr>
          <w:rFonts w:ascii="Arial" w:hAnsi="Arial" w:cs="Arial"/>
          <w:sz w:val="24"/>
          <w:szCs w:val="24"/>
        </w:rPr>
        <w:t xml:space="preserve">How well known they were in the local community. </w:t>
      </w:r>
    </w:p>
    <w:p w:rsidR="00C46FDD" w:rsidRPr="00196DF0" w:rsidRDefault="00C46FDD" w:rsidP="00C46FDD">
      <w:pPr>
        <w:pStyle w:val="ListParagraph"/>
        <w:numPr>
          <w:ilvl w:val="0"/>
          <w:numId w:val="2"/>
        </w:numPr>
        <w:rPr>
          <w:rFonts w:ascii="Arial" w:hAnsi="Arial" w:cs="Arial"/>
          <w:color w:val="002060"/>
          <w:sz w:val="24"/>
          <w:szCs w:val="24"/>
        </w:rPr>
      </w:pPr>
      <w:r w:rsidRPr="00196DF0">
        <w:rPr>
          <w:rFonts w:ascii="Arial" w:hAnsi="Arial" w:cs="Arial"/>
          <w:sz w:val="24"/>
          <w:szCs w:val="24"/>
        </w:rPr>
        <w:t xml:space="preserve">Circumstances surrounding the death, particularly suicide or violent deaths. </w:t>
      </w:r>
    </w:p>
    <w:p w:rsidR="00C46FDD" w:rsidRPr="00196DF0" w:rsidRDefault="00C46FDD" w:rsidP="00C46FDD">
      <w:pPr>
        <w:ind w:left="360"/>
        <w:rPr>
          <w:rFonts w:ascii="Arial" w:hAnsi="Arial" w:cs="Arial"/>
          <w:sz w:val="24"/>
          <w:szCs w:val="24"/>
        </w:rPr>
      </w:pPr>
      <w:r w:rsidRPr="00196DF0">
        <w:rPr>
          <w:rFonts w:ascii="Arial" w:hAnsi="Arial" w:cs="Arial"/>
          <w:sz w:val="24"/>
          <w:szCs w:val="24"/>
        </w:rPr>
        <w:t xml:space="preserve">Adults and children benefit from being kept informed. Rumour and gossip can be very damaging and can even lead to both young and old developing the attitude that the death is not a topic to talk about. Children and young people have a healthy curiosity, and if they are not informed of the circumstances or feel they are unable to ask questions, their normal grief process can be obstructed. </w:t>
      </w:r>
    </w:p>
    <w:p w:rsidR="00A90BFE" w:rsidRPr="00196DF0" w:rsidRDefault="00A90BFE" w:rsidP="00C46FDD">
      <w:pPr>
        <w:ind w:left="360"/>
        <w:rPr>
          <w:rFonts w:ascii="Arial" w:hAnsi="Arial" w:cs="Arial"/>
          <w:sz w:val="24"/>
          <w:szCs w:val="24"/>
        </w:rPr>
      </w:pPr>
    </w:p>
    <w:p w:rsidR="00C46FDD" w:rsidRPr="00196DF0" w:rsidRDefault="00C46FDD" w:rsidP="00C46FDD">
      <w:pPr>
        <w:ind w:left="360"/>
        <w:rPr>
          <w:rFonts w:ascii="Arial" w:hAnsi="Arial" w:cs="Arial"/>
          <w:b/>
          <w:sz w:val="24"/>
          <w:szCs w:val="24"/>
        </w:rPr>
      </w:pPr>
      <w:r w:rsidRPr="00196DF0">
        <w:rPr>
          <w:rFonts w:ascii="Arial" w:hAnsi="Arial" w:cs="Arial"/>
          <w:b/>
          <w:color w:val="002060"/>
          <w:sz w:val="24"/>
          <w:szCs w:val="24"/>
        </w:rPr>
        <w:t>The following guidelines may help when informing staff and governors:</w:t>
      </w:r>
    </w:p>
    <w:p w:rsidR="00C46FDD" w:rsidRPr="00196DF0" w:rsidRDefault="00C46FDD" w:rsidP="00C46FDD">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Where possible, discussion should take place with the bereaved family and their wishes taken into account before any decisions are made in relation to how and what to tell the staff and wider school community. </w:t>
      </w:r>
    </w:p>
    <w:p w:rsidR="00A90BFE" w:rsidRPr="00196DF0" w:rsidRDefault="00C46FDD" w:rsidP="00C46FDD">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It is important to consider any cultural or religious implications </w:t>
      </w:r>
      <w:r w:rsidR="00A90BFE" w:rsidRPr="00196DF0">
        <w:rPr>
          <w:rFonts w:ascii="Arial" w:hAnsi="Arial" w:cs="Arial"/>
          <w:sz w:val="24"/>
          <w:szCs w:val="24"/>
        </w:rPr>
        <w:t xml:space="preserve">and seek advice if necessary. </w:t>
      </w:r>
    </w:p>
    <w:p w:rsidR="00A90BFE" w:rsidRPr="00196DF0" w:rsidRDefault="00C46FDD" w:rsidP="00C46FDD">
      <w:pPr>
        <w:pStyle w:val="ListParagraph"/>
        <w:numPr>
          <w:ilvl w:val="0"/>
          <w:numId w:val="3"/>
        </w:numPr>
        <w:rPr>
          <w:rFonts w:ascii="Arial" w:hAnsi="Arial" w:cs="Arial"/>
          <w:color w:val="002060"/>
          <w:sz w:val="24"/>
          <w:szCs w:val="24"/>
        </w:rPr>
      </w:pPr>
      <w:r w:rsidRPr="00196DF0">
        <w:rPr>
          <w:rFonts w:ascii="Arial" w:hAnsi="Arial" w:cs="Arial"/>
          <w:sz w:val="24"/>
          <w:szCs w:val="24"/>
        </w:rPr>
        <w:lastRenderedPageBreak/>
        <w:t>ALL staff (including support staff such as</w:t>
      </w:r>
      <w:r w:rsidR="00A90BFE" w:rsidRPr="00196DF0">
        <w:rPr>
          <w:rFonts w:ascii="Arial" w:hAnsi="Arial" w:cs="Arial"/>
          <w:sz w:val="24"/>
          <w:szCs w:val="24"/>
        </w:rPr>
        <w:t xml:space="preserve"> admin staff,</w:t>
      </w:r>
      <w:r w:rsidRPr="00196DF0">
        <w:rPr>
          <w:rFonts w:ascii="Arial" w:hAnsi="Arial" w:cs="Arial"/>
          <w:sz w:val="24"/>
          <w:szCs w:val="24"/>
        </w:rPr>
        <w:t xml:space="preserve"> lun</w:t>
      </w:r>
      <w:r w:rsidR="00A90BFE" w:rsidRPr="00196DF0">
        <w:rPr>
          <w:rFonts w:ascii="Arial" w:hAnsi="Arial" w:cs="Arial"/>
          <w:sz w:val="24"/>
          <w:szCs w:val="24"/>
        </w:rPr>
        <w:t xml:space="preserve">ch time supervisors, site manager </w:t>
      </w:r>
      <w:r w:rsidR="00CB1253" w:rsidRPr="00196DF0">
        <w:rPr>
          <w:rFonts w:ascii="Arial" w:hAnsi="Arial" w:cs="Arial"/>
          <w:sz w:val="24"/>
          <w:szCs w:val="24"/>
        </w:rPr>
        <w:t>etc.</w:t>
      </w:r>
      <w:r w:rsidRPr="00196DF0">
        <w:rPr>
          <w:rFonts w:ascii="Arial" w:hAnsi="Arial" w:cs="Arial"/>
          <w:sz w:val="24"/>
          <w:szCs w:val="24"/>
        </w:rPr>
        <w:t>) should be informed as soon as possible using your normal method of communication, e.g. a whole school staff meeting or team meeting, ensure this includes part time staff and measures are taken to inform abs</w:t>
      </w:r>
      <w:r w:rsidR="00A90BFE" w:rsidRPr="00196DF0">
        <w:rPr>
          <w:rFonts w:ascii="Arial" w:hAnsi="Arial" w:cs="Arial"/>
          <w:sz w:val="24"/>
          <w:szCs w:val="24"/>
        </w:rPr>
        <w:t xml:space="preserve">ent staff over the telephone. </w:t>
      </w:r>
    </w:p>
    <w:p w:rsidR="00A90BFE" w:rsidRPr="00196DF0" w:rsidRDefault="00C46FDD" w:rsidP="00C46FDD">
      <w:pPr>
        <w:pStyle w:val="ListParagraph"/>
        <w:numPr>
          <w:ilvl w:val="0"/>
          <w:numId w:val="3"/>
        </w:numPr>
        <w:rPr>
          <w:rFonts w:ascii="Arial" w:hAnsi="Arial" w:cs="Arial"/>
          <w:color w:val="002060"/>
          <w:sz w:val="24"/>
          <w:szCs w:val="24"/>
        </w:rPr>
      </w:pPr>
      <w:r w:rsidRPr="00196DF0">
        <w:rPr>
          <w:rFonts w:ascii="Arial" w:hAnsi="Arial" w:cs="Arial"/>
          <w:sz w:val="24"/>
          <w:szCs w:val="24"/>
        </w:rPr>
        <w:t>Give a factual explanation of how the death occurred and if applicable the circumstances of what happ</w:t>
      </w:r>
      <w:r w:rsidR="00A90BFE" w:rsidRPr="00196DF0">
        <w:rPr>
          <w:rFonts w:ascii="Arial" w:hAnsi="Arial" w:cs="Arial"/>
          <w:sz w:val="24"/>
          <w:szCs w:val="24"/>
        </w:rPr>
        <w:t xml:space="preserve">ened leading up to the death. </w:t>
      </w:r>
    </w:p>
    <w:p w:rsidR="00A90BFE" w:rsidRPr="00196DF0" w:rsidRDefault="00C46FDD"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Ensure Senior Leadership team are prepared for reactions to this news including visible upset and feelings of anger/guilt. People may connect the incident to their</w:t>
      </w:r>
      <w:r w:rsidR="00A90BFE" w:rsidRPr="00196DF0">
        <w:rPr>
          <w:rFonts w:ascii="Arial" w:hAnsi="Arial" w:cs="Arial"/>
          <w:sz w:val="24"/>
          <w:szCs w:val="24"/>
        </w:rPr>
        <w:t xml:space="preserve"> own personal experience of bereavement, so feelings about past bereavements may need to be discussed. This is perfectly natural. </w:t>
      </w:r>
    </w:p>
    <w:p w:rsidR="00A90BFE"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 Ensure a member of Senior Leadership is available to members of staff, parents or children if they are finding the situation particularly hard. The school Bereavement Lead can also be included to support with this. Seek the advice of external support services as</w:t>
      </w:r>
      <w:r w:rsidR="00D358F9">
        <w:rPr>
          <w:rFonts w:ascii="Arial" w:hAnsi="Arial" w:cs="Arial"/>
          <w:sz w:val="24"/>
          <w:szCs w:val="24"/>
        </w:rPr>
        <w:t xml:space="preserve"> appropriate</w:t>
      </w:r>
      <w:r w:rsidRPr="00196DF0">
        <w:rPr>
          <w:rFonts w:ascii="Arial" w:hAnsi="Arial" w:cs="Arial"/>
          <w:sz w:val="24"/>
          <w:szCs w:val="24"/>
        </w:rPr>
        <w:t>.</w:t>
      </w:r>
    </w:p>
    <w:p w:rsidR="00A90BFE"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Be prepared to arrange supply cover if necessary. </w:t>
      </w:r>
    </w:p>
    <w:p w:rsidR="00A90BFE"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Establish one person as a point of contact for the family to ensure free flow of accurate information to and from the school. </w:t>
      </w:r>
    </w:p>
    <w:p w:rsidR="00A90BFE"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Bereavement support or counselling should be available to all as necessary (requesting external bereavement support if needed – Simon Says, Winston’s Wish, Cruse, Compassionate Friends and the Educational Psychology Service, if psychological de-briefing is thought necessary). </w:t>
      </w:r>
    </w:p>
    <w:p w:rsidR="00A90BFE"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Arrange staff/pupil condolences with collaborative agreement if felt appropriate. </w:t>
      </w:r>
    </w:p>
    <w:p w:rsidR="00A90BFE"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Agree a set time for teachers to inform their class what has happened (again with the support of the Bereavement Lead as necessary) how this is to be done and EXACTLY what is going to be said. Identify any absent pupils. </w:t>
      </w:r>
    </w:p>
    <w:p w:rsidR="00A90BFE"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Be prepared to follow this up with a special assembly, memorial service or memorial tree/garden.</w:t>
      </w:r>
    </w:p>
    <w:p w:rsidR="00A90BFE"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Arrange for the Bereavement Lead and Pastoral Lead Team or Senior Leadership Team to be on hand at the end of the working day for staff to de-brief and reflect upon the day’s events and to agree upon any further action or support that may need to be put in place. Staff who will be alone that night could be identified and arrangements made for colleagues to contact them by phone if necessary. </w:t>
      </w:r>
    </w:p>
    <w:p w:rsidR="00A90BFE"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Speed and chaos may be a major factor on a day when a critical incident has happened – the speed and chaos meaning that constant referring to plans and lists is not possible. DON’T WORRY! Be confident enough to go with your gut instinct. Remember that keeping people as informed as possible is always helpful. </w:t>
      </w:r>
    </w:p>
    <w:p w:rsidR="00A90BFE"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t xml:space="preserve">Trained and experience practitioners are available on the Simon Says helpline (02380 647550) should you want to check out ideas during the following days, weeks and months ahead. </w:t>
      </w:r>
    </w:p>
    <w:p w:rsidR="00C46FDD" w:rsidRPr="00196DF0" w:rsidRDefault="00A90BFE" w:rsidP="009C67C6">
      <w:pPr>
        <w:pStyle w:val="ListParagraph"/>
        <w:numPr>
          <w:ilvl w:val="0"/>
          <w:numId w:val="3"/>
        </w:numPr>
        <w:rPr>
          <w:rFonts w:ascii="Arial" w:hAnsi="Arial" w:cs="Arial"/>
          <w:color w:val="002060"/>
          <w:sz w:val="24"/>
          <w:szCs w:val="24"/>
        </w:rPr>
      </w:pPr>
      <w:r w:rsidRPr="00196DF0">
        <w:rPr>
          <w:rFonts w:ascii="Arial" w:hAnsi="Arial" w:cs="Arial"/>
          <w:sz w:val="24"/>
          <w:szCs w:val="24"/>
        </w:rPr>
        <w:lastRenderedPageBreak/>
        <w:t>Where possible staff who have requested to attend the funeral or memorial should be released.</w:t>
      </w:r>
    </w:p>
    <w:p w:rsidR="009C67C6" w:rsidRPr="00196DF0" w:rsidRDefault="009C67C6" w:rsidP="009C67C6">
      <w:pPr>
        <w:rPr>
          <w:rFonts w:ascii="Arial" w:hAnsi="Arial" w:cs="Arial"/>
          <w:sz w:val="24"/>
          <w:szCs w:val="24"/>
        </w:rPr>
      </w:pPr>
    </w:p>
    <w:p w:rsidR="00D24FCF" w:rsidRPr="00196DF0" w:rsidRDefault="00AF452C" w:rsidP="00D24FCF">
      <w:pPr>
        <w:rPr>
          <w:rFonts w:ascii="Arial" w:hAnsi="Arial" w:cs="Arial"/>
          <w:b/>
          <w:color w:val="002060"/>
          <w:sz w:val="24"/>
          <w:szCs w:val="24"/>
        </w:rPr>
      </w:pPr>
      <w:r w:rsidRPr="00196DF0">
        <w:rPr>
          <w:rFonts w:ascii="Arial" w:hAnsi="Arial" w:cs="Arial"/>
          <w:b/>
          <w:color w:val="002060"/>
          <w:sz w:val="24"/>
          <w:szCs w:val="24"/>
        </w:rPr>
        <w:t>Guidelines for Informing Pupils:</w:t>
      </w:r>
    </w:p>
    <w:p w:rsidR="007405D2" w:rsidRPr="00196DF0" w:rsidRDefault="007405D2" w:rsidP="00D24FCF">
      <w:pPr>
        <w:rPr>
          <w:rFonts w:ascii="Arial" w:hAnsi="Arial" w:cs="Arial"/>
          <w:sz w:val="24"/>
          <w:szCs w:val="24"/>
        </w:rPr>
      </w:pPr>
      <w:r w:rsidRPr="00196DF0">
        <w:rPr>
          <w:rFonts w:ascii="Arial" w:hAnsi="Arial" w:cs="Arial"/>
          <w:sz w:val="24"/>
          <w:szCs w:val="24"/>
        </w:rPr>
        <w:t xml:space="preserve">People often think that children do not grieve, but even very young children will want to know what happened, how it happened, why it happened and perhaps most importantly of all, what happens next? The following guidelines will help you to inform children of the death: </w:t>
      </w:r>
    </w:p>
    <w:p w:rsidR="0048688C" w:rsidRPr="00196DF0" w:rsidRDefault="007405D2" w:rsidP="007405D2">
      <w:pPr>
        <w:pStyle w:val="ListParagraph"/>
        <w:numPr>
          <w:ilvl w:val="0"/>
          <w:numId w:val="4"/>
        </w:numPr>
        <w:rPr>
          <w:rFonts w:ascii="Arial" w:hAnsi="Arial" w:cs="Arial"/>
          <w:b/>
          <w:color w:val="002060"/>
          <w:sz w:val="24"/>
          <w:szCs w:val="24"/>
        </w:rPr>
      </w:pPr>
      <w:r w:rsidRPr="00196DF0">
        <w:rPr>
          <w:rFonts w:ascii="Arial" w:hAnsi="Arial" w:cs="Arial"/>
          <w:sz w:val="24"/>
          <w:szCs w:val="24"/>
        </w:rPr>
        <w:t xml:space="preserve">Identify children who are most likely to be impacted by the news because they had a close relationship with the deceased or are already bereaved to be told together as a separate group. Where possible inform pupils in the smallest group, preferably class or tutor groups. </w:t>
      </w:r>
    </w:p>
    <w:p w:rsidR="007405D2" w:rsidRPr="00196DF0" w:rsidRDefault="007405D2" w:rsidP="0048688C">
      <w:pPr>
        <w:pStyle w:val="ListParagraph"/>
        <w:rPr>
          <w:rFonts w:ascii="Arial" w:hAnsi="Arial" w:cs="Arial"/>
          <w:b/>
          <w:color w:val="002060"/>
          <w:sz w:val="24"/>
          <w:szCs w:val="24"/>
        </w:rPr>
      </w:pPr>
      <w:r w:rsidRPr="00196DF0">
        <w:rPr>
          <w:rFonts w:ascii="Arial" w:hAnsi="Arial" w:cs="Arial"/>
          <w:sz w:val="24"/>
          <w:szCs w:val="24"/>
        </w:rPr>
        <w:t>This should be done by adults</w:t>
      </w:r>
      <w:r w:rsidR="0048688C" w:rsidRPr="00196DF0">
        <w:rPr>
          <w:rFonts w:ascii="Arial" w:hAnsi="Arial" w:cs="Arial"/>
          <w:sz w:val="24"/>
          <w:szCs w:val="24"/>
        </w:rPr>
        <w:t xml:space="preserve"> </w:t>
      </w:r>
      <w:r w:rsidRPr="00196DF0">
        <w:rPr>
          <w:rFonts w:ascii="Arial" w:hAnsi="Arial" w:cs="Arial"/>
          <w:sz w:val="24"/>
          <w:szCs w:val="24"/>
        </w:rPr>
        <w:t xml:space="preserve">they know and with the support of SLT and the Bereavement Lead. </w:t>
      </w:r>
    </w:p>
    <w:p w:rsidR="007405D2" w:rsidRPr="00196DF0" w:rsidRDefault="007405D2" w:rsidP="007405D2">
      <w:pPr>
        <w:pStyle w:val="ListParagraph"/>
        <w:rPr>
          <w:rFonts w:ascii="Arial" w:hAnsi="Arial" w:cs="Arial"/>
          <w:sz w:val="24"/>
          <w:szCs w:val="24"/>
        </w:rPr>
      </w:pPr>
      <w:r w:rsidRPr="00196DF0">
        <w:rPr>
          <w:rFonts w:ascii="Arial" w:hAnsi="Arial" w:cs="Arial"/>
          <w:sz w:val="24"/>
          <w:szCs w:val="24"/>
        </w:rPr>
        <w:t xml:space="preserve">It is always a shock when a death occurs in a school even if it may have been anticipated. Children expect to live forever, and so a fellow student dying can feel quite shocking. Experience has shown that it is more beneficial if all pupils are informed. </w:t>
      </w:r>
    </w:p>
    <w:p w:rsidR="007405D2" w:rsidRPr="00196DF0" w:rsidRDefault="007405D2" w:rsidP="007405D2">
      <w:pPr>
        <w:pStyle w:val="ListParagraph"/>
        <w:numPr>
          <w:ilvl w:val="0"/>
          <w:numId w:val="4"/>
        </w:numPr>
        <w:rPr>
          <w:rFonts w:ascii="Arial" w:hAnsi="Arial" w:cs="Arial"/>
          <w:b/>
          <w:color w:val="002060"/>
          <w:sz w:val="24"/>
          <w:szCs w:val="24"/>
        </w:rPr>
      </w:pPr>
      <w:r w:rsidRPr="00196DF0">
        <w:rPr>
          <w:rFonts w:ascii="Arial" w:hAnsi="Arial" w:cs="Arial"/>
          <w:sz w:val="24"/>
          <w:szCs w:val="24"/>
        </w:rPr>
        <w:t>Provide staff with guidelines on how to inform children; be honest, it is ok to say if you don’t have the answers but remember to revisit the question at a later date when you do have</w:t>
      </w:r>
      <w:r w:rsidR="00D358F9">
        <w:rPr>
          <w:rFonts w:ascii="Arial" w:hAnsi="Arial" w:cs="Arial"/>
          <w:sz w:val="24"/>
          <w:szCs w:val="24"/>
        </w:rPr>
        <w:t xml:space="preserve"> the answer</w:t>
      </w:r>
      <w:r w:rsidRPr="00196DF0">
        <w:rPr>
          <w:rFonts w:ascii="Arial" w:hAnsi="Arial" w:cs="Arial"/>
          <w:sz w:val="24"/>
          <w:szCs w:val="24"/>
        </w:rPr>
        <w:t xml:space="preserve">. </w:t>
      </w:r>
    </w:p>
    <w:p w:rsidR="007405D2" w:rsidRPr="00196DF0" w:rsidRDefault="007405D2" w:rsidP="007405D2">
      <w:pPr>
        <w:pStyle w:val="ListParagraph"/>
        <w:numPr>
          <w:ilvl w:val="0"/>
          <w:numId w:val="4"/>
        </w:numPr>
        <w:rPr>
          <w:rFonts w:ascii="Arial" w:hAnsi="Arial" w:cs="Arial"/>
          <w:b/>
          <w:color w:val="002060"/>
          <w:sz w:val="24"/>
          <w:szCs w:val="24"/>
        </w:rPr>
      </w:pPr>
      <w:r w:rsidRPr="00196DF0">
        <w:rPr>
          <w:rFonts w:ascii="Arial" w:hAnsi="Arial" w:cs="Arial"/>
          <w:sz w:val="24"/>
          <w:szCs w:val="24"/>
        </w:rPr>
        <w:t xml:space="preserve">Be prepared for children to say or do the unexpected, experience has shown some responses or apparent lack of response may be upsetting for adults. No apparent response does not mean that a child does not care. </w:t>
      </w:r>
    </w:p>
    <w:p w:rsidR="007405D2" w:rsidRPr="00196DF0" w:rsidRDefault="007405D2" w:rsidP="007405D2">
      <w:pPr>
        <w:pStyle w:val="ListParagraph"/>
        <w:numPr>
          <w:ilvl w:val="0"/>
          <w:numId w:val="4"/>
        </w:numPr>
        <w:rPr>
          <w:rFonts w:ascii="Arial" w:hAnsi="Arial" w:cs="Arial"/>
          <w:b/>
          <w:color w:val="002060"/>
          <w:sz w:val="24"/>
          <w:szCs w:val="24"/>
        </w:rPr>
      </w:pPr>
      <w:r w:rsidRPr="00196DF0">
        <w:rPr>
          <w:rFonts w:ascii="Arial" w:hAnsi="Arial" w:cs="Arial"/>
          <w:sz w:val="24"/>
          <w:szCs w:val="24"/>
        </w:rPr>
        <w:t xml:space="preserve">Try to identify any key answers that you may need to prepare, e.g. the facts about an illness, or dates which may be relevant to the death such as end of school year and changing class or schools. </w:t>
      </w:r>
    </w:p>
    <w:p w:rsidR="007405D2" w:rsidRPr="00196DF0" w:rsidRDefault="007405D2" w:rsidP="007405D2">
      <w:pPr>
        <w:pStyle w:val="ListParagraph"/>
        <w:numPr>
          <w:ilvl w:val="0"/>
          <w:numId w:val="4"/>
        </w:numPr>
        <w:rPr>
          <w:rFonts w:ascii="Arial" w:hAnsi="Arial" w:cs="Arial"/>
          <w:b/>
          <w:color w:val="002060"/>
          <w:sz w:val="24"/>
          <w:szCs w:val="24"/>
        </w:rPr>
      </w:pPr>
      <w:r w:rsidRPr="00196DF0">
        <w:rPr>
          <w:rFonts w:ascii="Arial" w:hAnsi="Arial" w:cs="Arial"/>
          <w:sz w:val="24"/>
          <w:szCs w:val="24"/>
        </w:rPr>
        <w:t xml:space="preserve">End discussion on a positive note - not all people who are ill or have accidents die - many get better. Consider a prayer to remember the deceased and their family. Perhaps co-ordinate an assembly to end discussion. </w:t>
      </w:r>
    </w:p>
    <w:p w:rsidR="000D0BF3" w:rsidRPr="00196DF0" w:rsidRDefault="007405D2" w:rsidP="007405D2">
      <w:pPr>
        <w:pStyle w:val="ListParagraph"/>
        <w:numPr>
          <w:ilvl w:val="0"/>
          <w:numId w:val="4"/>
        </w:numPr>
        <w:rPr>
          <w:rFonts w:ascii="Arial" w:hAnsi="Arial" w:cs="Arial"/>
          <w:b/>
          <w:color w:val="002060"/>
          <w:sz w:val="24"/>
          <w:szCs w:val="24"/>
        </w:rPr>
      </w:pPr>
      <w:r w:rsidRPr="00196DF0">
        <w:rPr>
          <w:rFonts w:ascii="Arial" w:hAnsi="Arial" w:cs="Arial"/>
          <w:sz w:val="24"/>
          <w:szCs w:val="24"/>
        </w:rPr>
        <w:t xml:space="preserve">Do pupils want to do an activity to express their thoughts and feelings? (there are Bereavement Lessons Packs/speak to Bereavement Lead) Do they want to arrange for representatives to attend the funeral? How will this be managed? </w:t>
      </w:r>
    </w:p>
    <w:p w:rsidR="000D0BF3" w:rsidRPr="00196DF0" w:rsidRDefault="000D0BF3" w:rsidP="000D0BF3">
      <w:pPr>
        <w:pStyle w:val="ListParagraph"/>
        <w:rPr>
          <w:rFonts w:ascii="Arial" w:hAnsi="Arial" w:cs="Arial"/>
          <w:sz w:val="24"/>
          <w:szCs w:val="24"/>
        </w:rPr>
      </w:pPr>
    </w:p>
    <w:p w:rsidR="007405D2" w:rsidRPr="00196DF0" w:rsidRDefault="007405D2" w:rsidP="000D0BF3">
      <w:pPr>
        <w:pStyle w:val="ListParagraph"/>
        <w:rPr>
          <w:rFonts w:ascii="Arial" w:hAnsi="Arial" w:cs="Arial"/>
          <w:i/>
          <w:color w:val="00B050"/>
          <w:sz w:val="24"/>
          <w:szCs w:val="24"/>
        </w:rPr>
      </w:pPr>
      <w:r w:rsidRPr="00196DF0">
        <w:rPr>
          <w:rFonts w:ascii="Arial" w:hAnsi="Arial" w:cs="Arial"/>
          <w:i/>
          <w:color w:val="00B050"/>
          <w:sz w:val="24"/>
          <w:szCs w:val="24"/>
        </w:rPr>
        <w:t>Grief will last a life time and can surface throughout with new questions and many reflections.</w:t>
      </w:r>
    </w:p>
    <w:p w:rsidR="000D0BF3" w:rsidRDefault="000D0BF3" w:rsidP="00196DF0">
      <w:pPr>
        <w:rPr>
          <w:rFonts w:ascii="Arial" w:hAnsi="Arial" w:cs="Arial"/>
          <w:i/>
          <w:color w:val="00B050"/>
          <w:sz w:val="24"/>
          <w:szCs w:val="24"/>
        </w:rPr>
      </w:pPr>
    </w:p>
    <w:p w:rsidR="00196DF0" w:rsidRDefault="00196DF0" w:rsidP="00196DF0">
      <w:pPr>
        <w:rPr>
          <w:rFonts w:ascii="Arial" w:hAnsi="Arial" w:cs="Arial"/>
          <w:i/>
          <w:color w:val="00B050"/>
          <w:sz w:val="24"/>
          <w:szCs w:val="24"/>
        </w:rPr>
      </w:pPr>
    </w:p>
    <w:p w:rsidR="00196DF0" w:rsidRDefault="00196DF0" w:rsidP="00196DF0">
      <w:pPr>
        <w:rPr>
          <w:rFonts w:ascii="Arial" w:hAnsi="Arial" w:cs="Arial"/>
          <w:i/>
          <w:color w:val="00B050"/>
          <w:sz w:val="24"/>
          <w:szCs w:val="24"/>
        </w:rPr>
      </w:pPr>
    </w:p>
    <w:p w:rsidR="000D0BF3" w:rsidRDefault="000D0BF3" w:rsidP="000D0BF3">
      <w:pPr>
        <w:pStyle w:val="ListParagraph"/>
        <w:rPr>
          <w:rFonts w:ascii="Arial" w:hAnsi="Arial" w:cs="Arial"/>
          <w:i/>
          <w:color w:val="00B050"/>
          <w:sz w:val="24"/>
          <w:szCs w:val="24"/>
        </w:rPr>
      </w:pPr>
    </w:p>
    <w:p w:rsidR="00196DF0" w:rsidRPr="00196DF0" w:rsidRDefault="00196DF0" w:rsidP="000D0BF3">
      <w:pPr>
        <w:pStyle w:val="ListParagraph"/>
        <w:rPr>
          <w:rFonts w:ascii="Arial" w:hAnsi="Arial" w:cs="Arial"/>
          <w:i/>
          <w:color w:val="00B050"/>
          <w:sz w:val="24"/>
          <w:szCs w:val="24"/>
        </w:rPr>
      </w:pPr>
    </w:p>
    <w:p w:rsidR="000D0BF3" w:rsidRPr="00196DF0" w:rsidRDefault="000D0BF3" w:rsidP="000D0BF3">
      <w:pPr>
        <w:pStyle w:val="ListParagraph"/>
        <w:rPr>
          <w:rFonts w:ascii="Arial" w:hAnsi="Arial" w:cs="Arial"/>
          <w:b/>
          <w:color w:val="1F3864" w:themeColor="accent5" w:themeShade="80"/>
          <w:sz w:val="24"/>
          <w:szCs w:val="24"/>
        </w:rPr>
      </w:pPr>
      <w:r w:rsidRPr="00196DF0">
        <w:rPr>
          <w:rFonts w:ascii="Arial" w:hAnsi="Arial" w:cs="Arial"/>
          <w:b/>
          <w:color w:val="1F3864" w:themeColor="accent5" w:themeShade="80"/>
          <w:sz w:val="24"/>
          <w:szCs w:val="24"/>
        </w:rPr>
        <w:lastRenderedPageBreak/>
        <w:t>In the days after the death:</w:t>
      </w:r>
    </w:p>
    <w:p w:rsidR="000D0BF3" w:rsidRPr="00196DF0" w:rsidRDefault="000D0BF3" w:rsidP="000D0BF3">
      <w:pPr>
        <w:pStyle w:val="ListParagraph"/>
        <w:rPr>
          <w:rFonts w:ascii="Arial" w:hAnsi="Arial" w:cs="Arial"/>
          <w:b/>
          <w:color w:val="1F3864" w:themeColor="accent5" w:themeShade="80"/>
          <w:sz w:val="24"/>
          <w:szCs w:val="24"/>
        </w:rPr>
      </w:pPr>
    </w:p>
    <w:p w:rsidR="000D0BF3" w:rsidRPr="00196DF0" w:rsidRDefault="000D0BF3" w:rsidP="000D0BF3">
      <w:pPr>
        <w:pStyle w:val="ListParagraph"/>
        <w:numPr>
          <w:ilvl w:val="0"/>
          <w:numId w:val="4"/>
        </w:numPr>
        <w:rPr>
          <w:rFonts w:ascii="Arial" w:hAnsi="Arial" w:cs="Arial"/>
          <w:b/>
          <w:color w:val="1F3864" w:themeColor="accent5" w:themeShade="80"/>
          <w:sz w:val="24"/>
          <w:szCs w:val="24"/>
        </w:rPr>
      </w:pPr>
      <w:r w:rsidRPr="00196DF0">
        <w:rPr>
          <w:rFonts w:ascii="Arial" w:hAnsi="Arial" w:cs="Arial"/>
          <w:sz w:val="24"/>
          <w:szCs w:val="24"/>
        </w:rPr>
        <w:t>It is important to consider any cultural or religious implications and seek advice if necessary.</w:t>
      </w:r>
    </w:p>
    <w:p w:rsidR="000D0BF3" w:rsidRPr="00196DF0" w:rsidRDefault="000D0BF3" w:rsidP="000D0BF3">
      <w:pPr>
        <w:pStyle w:val="ListParagraph"/>
        <w:numPr>
          <w:ilvl w:val="0"/>
          <w:numId w:val="4"/>
        </w:numPr>
        <w:rPr>
          <w:rFonts w:ascii="Arial" w:hAnsi="Arial" w:cs="Arial"/>
          <w:b/>
          <w:color w:val="1F3864" w:themeColor="accent5" w:themeShade="80"/>
          <w:sz w:val="24"/>
          <w:szCs w:val="24"/>
        </w:rPr>
      </w:pPr>
      <w:r w:rsidRPr="00196DF0">
        <w:rPr>
          <w:rFonts w:ascii="Arial" w:hAnsi="Arial" w:cs="Arial"/>
          <w:sz w:val="24"/>
          <w:szCs w:val="24"/>
        </w:rPr>
        <w:t xml:space="preserve">Ensure nominated staff with responsibilities for supporting staff and children, are available to do so. </w:t>
      </w:r>
    </w:p>
    <w:p w:rsidR="00144E19" w:rsidRPr="00196DF0" w:rsidRDefault="000D0BF3" w:rsidP="000D0BF3">
      <w:pPr>
        <w:pStyle w:val="ListParagraph"/>
        <w:numPr>
          <w:ilvl w:val="0"/>
          <w:numId w:val="4"/>
        </w:numPr>
        <w:rPr>
          <w:rFonts w:ascii="Arial" w:hAnsi="Arial" w:cs="Arial"/>
          <w:b/>
          <w:color w:val="1F3864" w:themeColor="accent5" w:themeShade="80"/>
          <w:sz w:val="24"/>
          <w:szCs w:val="24"/>
        </w:rPr>
      </w:pPr>
      <w:r w:rsidRPr="00196DF0">
        <w:rPr>
          <w:rFonts w:ascii="Arial" w:hAnsi="Arial" w:cs="Arial"/>
          <w:sz w:val="24"/>
          <w:szCs w:val="24"/>
        </w:rPr>
        <w:t>It may be necessary temporarily to provide staff cover</w:t>
      </w:r>
      <w:r w:rsidR="00144E19" w:rsidRPr="00196DF0">
        <w:rPr>
          <w:rFonts w:ascii="Arial" w:hAnsi="Arial" w:cs="Arial"/>
          <w:sz w:val="24"/>
          <w:szCs w:val="24"/>
        </w:rPr>
        <w:t xml:space="preserve"> for their normal activities. </w:t>
      </w:r>
    </w:p>
    <w:p w:rsidR="00144E19" w:rsidRPr="00196DF0" w:rsidRDefault="000D0BF3" w:rsidP="000D0BF3">
      <w:pPr>
        <w:pStyle w:val="ListParagraph"/>
        <w:numPr>
          <w:ilvl w:val="0"/>
          <w:numId w:val="4"/>
        </w:numPr>
        <w:rPr>
          <w:rFonts w:ascii="Arial" w:hAnsi="Arial" w:cs="Arial"/>
          <w:b/>
          <w:color w:val="1F3864" w:themeColor="accent5" w:themeShade="80"/>
          <w:sz w:val="24"/>
          <w:szCs w:val="24"/>
        </w:rPr>
      </w:pPr>
      <w:r w:rsidRPr="00196DF0">
        <w:rPr>
          <w:rFonts w:ascii="Arial" w:hAnsi="Arial" w:cs="Arial"/>
          <w:sz w:val="24"/>
          <w:szCs w:val="24"/>
        </w:rPr>
        <w:t>Identify an allocated quiet place where children, young people a</w:t>
      </w:r>
      <w:r w:rsidR="00144E19" w:rsidRPr="00196DF0">
        <w:rPr>
          <w:rFonts w:ascii="Arial" w:hAnsi="Arial" w:cs="Arial"/>
          <w:sz w:val="24"/>
          <w:szCs w:val="24"/>
        </w:rPr>
        <w:t xml:space="preserve">nd staff can go if necessary. </w:t>
      </w:r>
    </w:p>
    <w:p w:rsidR="00144E19" w:rsidRPr="00196DF0" w:rsidRDefault="000D0BF3" w:rsidP="000D0BF3">
      <w:pPr>
        <w:pStyle w:val="ListParagraph"/>
        <w:numPr>
          <w:ilvl w:val="0"/>
          <w:numId w:val="4"/>
        </w:numPr>
        <w:rPr>
          <w:rFonts w:ascii="Arial" w:hAnsi="Arial" w:cs="Arial"/>
          <w:b/>
          <w:color w:val="1F3864" w:themeColor="accent5" w:themeShade="80"/>
          <w:sz w:val="24"/>
          <w:szCs w:val="24"/>
        </w:rPr>
      </w:pPr>
      <w:r w:rsidRPr="00196DF0">
        <w:rPr>
          <w:rFonts w:ascii="Arial" w:hAnsi="Arial" w:cs="Arial"/>
          <w:sz w:val="24"/>
          <w:szCs w:val="24"/>
        </w:rPr>
        <w:t>It is preferable for there to be minimum disruption to the timetable but som</w:t>
      </w:r>
      <w:r w:rsidR="00144E19" w:rsidRPr="00196DF0">
        <w:rPr>
          <w:rFonts w:ascii="Arial" w:hAnsi="Arial" w:cs="Arial"/>
          <w:sz w:val="24"/>
          <w:szCs w:val="24"/>
        </w:rPr>
        <w:t xml:space="preserve">e flexibility may be required. </w:t>
      </w:r>
    </w:p>
    <w:p w:rsidR="00144E19" w:rsidRPr="00196DF0" w:rsidRDefault="000D0BF3" w:rsidP="000D0BF3">
      <w:pPr>
        <w:pStyle w:val="ListParagraph"/>
        <w:numPr>
          <w:ilvl w:val="0"/>
          <w:numId w:val="4"/>
        </w:numPr>
        <w:rPr>
          <w:rFonts w:ascii="Arial" w:hAnsi="Arial" w:cs="Arial"/>
          <w:b/>
          <w:color w:val="1F3864" w:themeColor="accent5" w:themeShade="80"/>
          <w:sz w:val="24"/>
          <w:szCs w:val="24"/>
        </w:rPr>
      </w:pPr>
      <w:r w:rsidRPr="00196DF0">
        <w:rPr>
          <w:rFonts w:ascii="Arial" w:hAnsi="Arial" w:cs="Arial"/>
          <w:sz w:val="24"/>
          <w:szCs w:val="24"/>
        </w:rPr>
        <w:t>Try to engender an awareness of wh</w:t>
      </w:r>
      <w:r w:rsidR="00144E19" w:rsidRPr="00196DF0">
        <w:rPr>
          <w:rFonts w:ascii="Arial" w:hAnsi="Arial" w:cs="Arial"/>
          <w:sz w:val="24"/>
          <w:szCs w:val="24"/>
        </w:rPr>
        <w:t>en people need help and support,</w:t>
      </w:r>
      <w:r w:rsidRPr="00196DF0">
        <w:rPr>
          <w:rFonts w:ascii="Arial" w:hAnsi="Arial" w:cs="Arial"/>
          <w:sz w:val="24"/>
          <w:szCs w:val="24"/>
        </w:rPr>
        <w:t xml:space="preserve"> particularly those who worked closely with the pers</w:t>
      </w:r>
      <w:r w:rsidR="00144E19" w:rsidRPr="00196DF0">
        <w:rPr>
          <w:rFonts w:ascii="Arial" w:hAnsi="Arial" w:cs="Arial"/>
          <w:sz w:val="24"/>
          <w:szCs w:val="24"/>
        </w:rPr>
        <w:t>on who has died and front desk/ office</w:t>
      </w:r>
      <w:r w:rsidRPr="00196DF0">
        <w:rPr>
          <w:rFonts w:ascii="Arial" w:hAnsi="Arial" w:cs="Arial"/>
          <w:sz w:val="24"/>
          <w:szCs w:val="24"/>
        </w:rPr>
        <w:t>/administrative staff who are taking telephone cal</w:t>
      </w:r>
      <w:r w:rsidR="00144E19" w:rsidRPr="00196DF0">
        <w:rPr>
          <w:rFonts w:ascii="Arial" w:hAnsi="Arial" w:cs="Arial"/>
          <w:sz w:val="24"/>
          <w:szCs w:val="24"/>
        </w:rPr>
        <w:t xml:space="preserve">ls, dealing with parents etc. </w:t>
      </w:r>
    </w:p>
    <w:p w:rsidR="00F74B98" w:rsidRPr="00196DF0" w:rsidRDefault="000D0BF3" w:rsidP="000D0BF3">
      <w:pPr>
        <w:pStyle w:val="ListParagraph"/>
        <w:numPr>
          <w:ilvl w:val="0"/>
          <w:numId w:val="4"/>
        </w:numPr>
        <w:rPr>
          <w:rFonts w:ascii="Arial" w:hAnsi="Arial" w:cs="Arial"/>
          <w:b/>
          <w:color w:val="1F3864" w:themeColor="accent5" w:themeShade="80"/>
          <w:sz w:val="24"/>
          <w:szCs w:val="24"/>
        </w:rPr>
      </w:pPr>
      <w:r w:rsidRPr="00196DF0">
        <w:rPr>
          <w:rFonts w:ascii="Arial" w:hAnsi="Arial" w:cs="Arial"/>
          <w:sz w:val="24"/>
          <w:szCs w:val="24"/>
        </w:rPr>
        <w:t xml:space="preserve">Through the nominated staff member who has responsibilities for liaising with the individual’s family, ascertain their wishes about the school’s involvement in the funeral, if any. </w:t>
      </w:r>
    </w:p>
    <w:p w:rsidR="00F74B98" w:rsidRPr="00196DF0" w:rsidRDefault="00F74B98" w:rsidP="00F74B98">
      <w:pPr>
        <w:pStyle w:val="ListParagraph"/>
        <w:rPr>
          <w:rFonts w:ascii="Arial" w:hAnsi="Arial" w:cs="Arial"/>
          <w:b/>
          <w:color w:val="1F3864" w:themeColor="accent5" w:themeShade="80"/>
          <w:sz w:val="24"/>
          <w:szCs w:val="24"/>
        </w:rPr>
      </w:pPr>
    </w:p>
    <w:p w:rsidR="00F74B98" w:rsidRPr="00196DF0" w:rsidRDefault="000D0BF3" w:rsidP="00F74B98">
      <w:pPr>
        <w:ind w:left="360"/>
        <w:rPr>
          <w:rFonts w:ascii="Arial" w:hAnsi="Arial" w:cs="Arial"/>
          <w:color w:val="1F3864" w:themeColor="accent5" w:themeShade="80"/>
          <w:sz w:val="24"/>
          <w:szCs w:val="24"/>
        </w:rPr>
      </w:pPr>
      <w:r w:rsidRPr="00196DF0">
        <w:rPr>
          <w:rFonts w:ascii="Arial" w:hAnsi="Arial" w:cs="Arial"/>
          <w:color w:val="1F3864" w:themeColor="accent5" w:themeShade="80"/>
          <w:sz w:val="24"/>
          <w:szCs w:val="24"/>
        </w:rPr>
        <w:t xml:space="preserve">In line with the families’ wishes consider practical issues such as: </w:t>
      </w:r>
    </w:p>
    <w:p w:rsidR="00F74B98" w:rsidRPr="00196DF0" w:rsidRDefault="000D0BF3" w:rsidP="00F74B98">
      <w:pPr>
        <w:ind w:left="360"/>
        <w:rPr>
          <w:rFonts w:ascii="Arial" w:hAnsi="Arial" w:cs="Arial"/>
          <w:sz w:val="24"/>
          <w:szCs w:val="24"/>
        </w:rPr>
      </w:pPr>
      <w:r w:rsidRPr="00196DF0">
        <w:rPr>
          <w:rFonts w:ascii="Arial" w:hAnsi="Arial" w:cs="Arial"/>
          <w:sz w:val="24"/>
          <w:szCs w:val="24"/>
        </w:rPr>
        <w:t xml:space="preserve">- Sending flowers to the home or to the funeral, making a collection etc... </w:t>
      </w:r>
    </w:p>
    <w:p w:rsidR="00F74B98" w:rsidRPr="00196DF0" w:rsidRDefault="000D0BF3" w:rsidP="00F74B98">
      <w:pPr>
        <w:ind w:left="360"/>
        <w:rPr>
          <w:rFonts w:ascii="Arial" w:hAnsi="Arial" w:cs="Arial"/>
          <w:sz w:val="24"/>
          <w:szCs w:val="24"/>
        </w:rPr>
      </w:pPr>
      <w:r w:rsidRPr="00196DF0">
        <w:rPr>
          <w:rFonts w:ascii="Arial" w:hAnsi="Arial" w:cs="Arial"/>
          <w:sz w:val="24"/>
          <w:szCs w:val="24"/>
        </w:rPr>
        <w:t xml:space="preserve">- Who will attend the funeral? </w:t>
      </w:r>
    </w:p>
    <w:p w:rsidR="000D0BF3" w:rsidRPr="00196DF0" w:rsidRDefault="000D0BF3" w:rsidP="00F74B98">
      <w:pPr>
        <w:ind w:left="360"/>
        <w:rPr>
          <w:rFonts w:ascii="Arial" w:hAnsi="Arial" w:cs="Arial"/>
          <w:sz w:val="24"/>
          <w:szCs w:val="24"/>
        </w:rPr>
      </w:pPr>
      <w:r w:rsidRPr="00196DF0">
        <w:rPr>
          <w:rFonts w:ascii="Arial" w:hAnsi="Arial" w:cs="Arial"/>
          <w:sz w:val="24"/>
          <w:szCs w:val="24"/>
        </w:rPr>
        <w:t>- Cover for any staff who may be going to the funeral</w:t>
      </w:r>
      <w:r w:rsidR="00144E19" w:rsidRPr="00196DF0">
        <w:rPr>
          <w:rFonts w:ascii="Arial" w:hAnsi="Arial" w:cs="Arial"/>
          <w:sz w:val="24"/>
          <w:szCs w:val="24"/>
        </w:rPr>
        <w:t>.</w:t>
      </w:r>
    </w:p>
    <w:p w:rsidR="00F74B98" w:rsidRPr="00196DF0" w:rsidRDefault="00F74B98" w:rsidP="00F74B98">
      <w:pPr>
        <w:ind w:left="360"/>
        <w:rPr>
          <w:rFonts w:ascii="Arial" w:hAnsi="Arial" w:cs="Arial"/>
          <w:sz w:val="24"/>
          <w:szCs w:val="24"/>
        </w:rPr>
      </w:pPr>
      <w:r w:rsidRPr="00196DF0">
        <w:rPr>
          <w:rFonts w:ascii="Arial" w:hAnsi="Arial" w:cs="Arial"/>
          <w:sz w:val="24"/>
          <w:szCs w:val="24"/>
        </w:rPr>
        <w:t xml:space="preserve">- Informing the parents of those pupils who will be involved. </w:t>
      </w:r>
    </w:p>
    <w:p w:rsidR="00F74B98" w:rsidRDefault="00F74B98" w:rsidP="00F74B98">
      <w:pPr>
        <w:ind w:left="360"/>
        <w:rPr>
          <w:rFonts w:ascii="Arial" w:hAnsi="Arial" w:cs="Arial"/>
          <w:sz w:val="24"/>
          <w:szCs w:val="24"/>
        </w:rPr>
      </w:pPr>
      <w:r w:rsidRPr="00196DF0">
        <w:rPr>
          <w:rFonts w:ascii="Arial" w:hAnsi="Arial" w:cs="Arial"/>
          <w:sz w:val="24"/>
          <w:szCs w:val="24"/>
        </w:rPr>
        <w:t>- Possible closure of the school. If this is the case remember to tell lunchtime supervisors, site manager etc. in advance.</w:t>
      </w:r>
    </w:p>
    <w:p w:rsidR="00196DF0" w:rsidRDefault="00196DF0" w:rsidP="00F74B98">
      <w:pPr>
        <w:ind w:left="360"/>
        <w:rPr>
          <w:rFonts w:ascii="Arial" w:hAnsi="Arial" w:cs="Arial"/>
          <w:sz w:val="24"/>
          <w:szCs w:val="24"/>
        </w:rPr>
      </w:pPr>
    </w:p>
    <w:p w:rsidR="00196DF0" w:rsidRDefault="00196DF0" w:rsidP="00F74B98">
      <w:pPr>
        <w:ind w:left="360"/>
        <w:rPr>
          <w:rFonts w:ascii="Arial" w:hAnsi="Arial" w:cs="Arial"/>
          <w:sz w:val="24"/>
          <w:szCs w:val="24"/>
        </w:rPr>
      </w:pPr>
    </w:p>
    <w:p w:rsidR="00196DF0" w:rsidRDefault="00196DF0" w:rsidP="00F74B98">
      <w:pPr>
        <w:ind w:left="360"/>
        <w:rPr>
          <w:rFonts w:ascii="Arial" w:hAnsi="Arial" w:cs="Arial"/>
          <w:sz w:val="24"/>
          <w:szCs w:val="24"/>
        </w:rPr>
      </w:pPr>
    </w:p>
    <w:p w:rsidR="00196DF0" w:rsidRDefault="00196DF0" w:rsidP="00F74B98">
      <w:pPr>
        <w:ind w:left="360"/>
        <w:rPr>
          <w:rFonts w:ascii="Arial" w:hAnsi="Arial" w:cs="Arial"/>
          <w:sz w:val="24"/>
          <w:szCs w:val="24"/>
        </w:rPr>
      </w:pPr>
    </w:p>
    <w:p w:rsidR="00196DF0" w:rsidRDefault="00196DF0" w:rsidP="00F74B98">
      <w:pPr>
        <w:ind w:left="360"/>
        <w:rPr>
          <w:rFonts w:ascii="Arial" w:hAnsi="Arial" w:cs="Arial"/>
          <w:sz w:val="24"/>
          <w:szCs w:val="24"/>
        </w:rPr>
      </w:pPr>
    </w:p>
    <w:p w:rsidR="00196DF0" w:rsidRDefault="00196DF0" w:rsidP="00F74B98">
      <w:pPr>
        <w:ind w:left="360"/>
        <w:rPr>
          <w:rFonts w:ascii="Arial" w:hAnsi="Arial" w:cs="Arial"/>
          <w:sz w:val="24"/>
          <w:szCs w:val="24"/>
        </w:rPr>
      </w:pPr>
    </w:p>
    <w:p w:rsidR="00196DF0" w:rsidRDefault="00196DF0" w:rsidP="00F74B98">
      <w:pPr>
        <w:ind w:left="360"/>
        <w:rPr>
          <w:rFonts w:ascii="Arial" w:hAnsi="Arial" w:cs="Arial"/>
          <w:sz w:val="24"/>
          <w:szCs w:val="24"/>
        </w:rPr>
      </w:pPr>
    </w:p>
    <w:p w:rsidR="00196DF0" w:rsidRPr="00196DF0" w:rsidRDefault="00196DF0" w:rsidP="00F74B98">
      <w:pPr>
        <w:ind w:left="360"/>
        <w:rPr>
          <w:rFonts w:ascii="Arial" w:hAnsi="Arial" w:cs="Arial"/>
          <w:sz w:val="24"/>
          <w:szCs w:val="24"/>
        </w:rPr>
      </w:pPr>
    </w:p>
    <w:p w:rsidR="0048688C" w:rsidRPr="00196DF0" w:rsidRDefault="0048688C" w:rsidP="00F74B98">
      <w:pPr>
        <w:ind w:left="360"/>
        <w:rPr>
          <w:rFonts w:ascii="Arial" w:hAnsi="Arial" w:cs="Arial"/>
          <w:sz w:val="24"/>
          <w:szCs w:val="24"/>
        </w:rPr>
      </w:pPr>
    </w:p>
    <w:p w:rsidR="0048688C" w:rsidRPr="00196DF0" w:rsidRDefault="0048688C" w:rsidP="00F74B98">
      <w:pPr>
        <w:ind w:left="360"/>
        <w:rPr>
          <w:rFonts w:ascii="Arial" w:hAnsi="Arial" w:cs="Arial"/>
          <w:sz w:val="24"/>
          <w:szCs w:val="24"/>
        </w:rPr>
      </w:pPr>
    </w:p>
    <w:p w:rsidR="00256D10" w:rsidRPr="00196DF0" w:rsidRDefault="00256D10" w:rsidP="00256D10">
      <w:pPr>
        <w:ind w:left="360"/>
        <w:jc w:val="center"/>
        <w:rPr>
          <w:rFonts w:ascii="Arial" w:hAnsi="Arial" w:cs="Arial"/>
          <w:b/>
          <w:color w:val="1F3864" w:themeColor="accent5" w:themeShade="80"/>
          <w:sz w:val="24"/>
          <w:szCs w:val="24"/>
        </w:rPr>
      </w:pPr>
      <w:r w:rsidRPr="00196DF0">
        <w:rPr>
          <w:rFonts w:ascii="Arial" w:hAnsi="Arial" w:cs="Arial"/>
          <w:b/>
          <w:color w:val="1F3864" w:themeColor="accent5" w:themeShade="80"/>
          <w:sz w:val="24"/>
          <w:szCs w:val="24"/>
        </w:rPr>
        <w:lastRenderedPageBreak/>
        <w:t>SIMON SAYS BEREAVEMENT FLOWCHART</w:t>
      </w:r>
    </w:p>
    <w:p w:rsidR="00256D10" w:rsidRDefault="00256D10" w:rsidP="00256D10">
      <w:pPr>
        <w:ind w:left="360"/>
        <w:rPr>
          <w:rFonts w:ascii="Arial" w:hAnsi="Arial" w:cs="Arial"/>
          <w:sz w:val="24"/>
          <w:szCs w:val="24"/>
        </w:rPr>
      </w:pPr>
      <w:r w:rsidRPr="00196DF0">
        <w:rPr>
          <w:rFonts w:ascii="Arial" w:hAnsi="Arial" w:cs="Arial"/>
          <w:sz w:val="24"/>
          <w:szCs w:val="24"/>
        </w:rPr>
        <w:t>This flowchart</w:t>
      </w:r>
      <w:r w:rsidR="00D358F9">
        <w:rPr>
          <w:rFonts w:ascii="Arial" w:hAnsi="Arial" w:cs="Arial"/>
          <w:sz w:val="24"/>
          <w:szCs w:val="24"/>
        </w:rPr>
        <w:t xml:space="preserve"> will support the </w:t>
      </w:r>
      <w:r w:rsidRPr="00196DF0">
        <w:rPr>
          <w:rFonts w:ascii="Arial" w:hAnsi="Arial" w:cs="Arial"/>
          <w:sz w:val="24"/>
          <w:szCs w:val="24"/>
        </w:rPr>
        <w:t xml:space="preserve">school plan </w:t>
      </w:r>
      <w:r w:rsidR="00D358F9">
        <w:rPr>
          <w:rFonts w:ascii="Arial" w:hAnsi="Arial" w:cs="Arial"/>
          <w:sz w:val="24"/>
          <w:szCs w:val="24"/>
        </w:rPr>
        <w:t xml:space="preserve">in responding </w:t>
      </w:r>
      <w:r w:rsidRPr="00196DF0">
        <w:rPr>
          <w:rFonts w:ascii="Arial" w:hAnsi="Arial" w:cs="Arial"/>
          <w:sz w:val="24"/>
          <w:szCs w:val="24"/>
        </w:rPr>
        <w:t xml:space="preserve">to a bereavement: </w:t>
      </w:r>
    </w:p>
    <w:p w:rsidR="00D358F9" w:rsidRPr="00196DF0" w:rsidRDefault="00D358F9" w:rsidP="00256D10">
      <w:pPr>
        <w:ind w:left="360"/>
        <w:rPr>
          <w:rFonts w:ascii="Arial" w:hAnsi="Arial" w:cs="Arial"/>
          <w:sz w:val="24"/>
          <w:szCs w:val="24"/>
        </w:rPr>
      </w:pPr>
    </w:p>
    <w:p w:rsidR="00256D10" w:rsidRPr="00196DF0" w:rsidRDefault="00256D10" w:rsidP="00256D10">
      <w:pPr>
        <w:ind w:left="360"/>
        <w:jc w:val="center"/>
        <w:rPr>
          <w:rFonts w:ascii="Arial" w:hAnsi="Arial" w:cs="Arial"/>
          <w:b/>
          <w:color w:val="C00000"/>
          <w:sz w:val="24"/>
          <w:szCs w:val="24"/>
        </w:rPr>
      </w:pPr>
      <w:r w:rsidRPr="00196DF0">
        <w:rPr>
          <w:rFonts w:ascii="Arial" w:hAnsi="Arial" w:cs="Arial"/>
          <w:b/>
          <w:color w:val="C00000"/>
          <w:sz w:val="24"/>
          <w:szCs w:val="24"/>
        </w:rPr>
        <w:t>You are informed of a bereavement</w:t>
      </w:r>
      <w:r w:rsidR="0010683D" w:rsidRPr="00196DF0">
        <w:rPr>
          <w:rFonts w:ascii="Arial" w:hAnsi="Arial" w:cs="Arial"/>
          <w:b/>
          <w:color w:val="C00000"/>
          <w:sz w:val="24"/>
          <w:szCs w:val="24"/>
        </w:rPr>
        <w:t>.</w:t>
      </w:r>
    </w:p>
    <w:p w:rsidR="00DB01E2" w:rsidRPr="00196DF0" w:rsidRDefault="00BB2B9B" w:rsidP="00256D10">
      <w:pPr>
        <w:ind w:left="360"/>
        <w:jc w:val="center"/>
        <w:rPr>
          <w:rFonts w:ascii="Arial" w:hAnsi="Arial" w:cs="Arial"/>
          <w:b/>
          <w:color w:val="002060"/>
          <w:sz w:val="24"/>
          <w:szCs w:val="24"/>
        </w:rPr>
      </w:pPr>
      <w:r w:rsidRPr="00196DF0">
        <w:rPr>
          <w:rFonts w:ascii="Arial" w:hAnsi="Arial" w:cs="Arial"/>
          <w:b/>
          <w:color w:val="002060"/>
          <w:sz w:val="24"/>
          <w:szCs w:val="24"/>
        </w:rPr>
        <w:t>↓</w:t>
      </w:r>
    </w:p>
    <w:p w:rsidR="0010683D" w:rsidRPr="00196DF0" w:rsidRDefault="00256D10" w:rsidP="0010683D">
      <w:pPr>
        <w:ind w:left="360"/>
        <w:jc w:val="center"/>
        <w:rPr>
          <w:rFonts w:ascii="Arial" w:hAnsi="Arial" w:cs="Arial"/>
          <w:b/>
          <w:color w:val="C00000"/>
          <w:sz w:val="24"/>
          <w:szCs w:val="24"/>
        </w:rPr>
      </w:pPr>
      <w:r w:rsidRPr="00196DF0">
        <w:rPr>
          <w:rFonts w:ascii="Arial" w:hAnsi="Arial" w:cs="Arial"/>
          <w:b/>
          <w:color w:val="C00000"/>
          <w:sz w:val="24"/>
          <w:szCs w:val="24"/>
        </w:rPr>
        <w:t>Identify the relevant communication pathway (see Appendix 2) and as a team the tasks required and who is best to complete them.</w:t>
      </w:r>
    </w:p>
    <w:p w:rsidR="0010683D" w:rsidRPr="00196DF0" w:rsidRDefault="00BB2B9B" w:rsidP="00256D10">
      <w:pPr>
        <w:ind w:left="360"/>
        <w:rPr>
          <w:rFonts w:ascii="Arial" w:hAnsi="Arial" w:cs="Arial"/>
          <w:b/>
          <w:color w:val="002060"/>
          <w:sz w:val="24"/>
          <w:szCs w:val="24"/>
        </w:rPr>
      </w:pPr>
      <w:r w:rsidRPr="00196DF0">
        <w:rPr>
          <w:rFonts w:ascii="Arial" w:hAnsi="Arial" w:cs="Arial"/>
          <w:b/>
          <w:color w:val="C00000"/>
          <w:sz w:val="24"/>
          <w:szCs w:val="24"/>
        </w:rPr>
        <w:t xml:space="preserve">                                                                   </w:t>
      </w:r>
      <w:r w:rsidRPr="00196DF0">
        <w:rPr>
          <w:rFonts w:ascii="Arial" w:hAnsi="Arial" w:cs="Arial"/>
          <w:b/>
          <w:color w:val="002060"/>
          <w:sz w:val="24"/>
          <w:szCs w:val="24"/>
        </w:rPr>
        <w:t>↓</w:t>
      </w:r>
    </w:p>
    <w:p w:rsidR="0010683D" w:rsidRPr="00196DF0" w:rsidRDefault="00256D10" w:rsidP="0010683D">
      <w:pPr>
        <w:ind w:left="360"/>
        <w:jc w:val="center"/>
        <w:rPr>
          <w:rFonts w:ascii="Arial" w:hAnsi="Arial" w:cs="Arial"/>
          <w:b/>
          <w:color w:val="C00000"/>
          <w:sz w:val="24"/>
          <w:szCs w:val="24"/>
        </w:rPr>
      </w:pPr>
      <w:r w:rsidRPr="00196DF0">
        <w:rPr>
          <w:rFonts w:ascii="Arial" w:hAnsi="Arial" w:cs="Arial"/>
          <w:b/>
          <w:color w:val="C00000"/>
          <w:sz w:val="24"/>
          <w:szCs w:val="24"/>
        </w:rPr>
        <w:t>Senior member of the team to contact family – phone call/send card/letter of condolence.</w:t>
      </w:r>
    </w:p>
    <w:p w:rsidR="0010683D" w:rsidRPr="00196DF0" w:rsidRDefault="00BB2B9B" w:rsidP="00256D10">
      <w:pPr>
        <w:ind w:left="360"/>
        <w:rPr>
          <w:rFonts w:ascii="Arial" w:hAnsi="Arial" w:cs="Arial"/>
          <w:b/>
          <w:color w:val="C00000"/>
          <w:sz w:val="24"/>
          <w:szCs w:val="24"/>
        </w:rPr>
      </w:pPr>
      <w:r w:rsidRPr="00196DF0">
        <w:rPr>
          <w:rFonts w:ascii="Arial" w:hAnsi="Arial" w:cs="Arial"/>
          <w:b/>
          <w:color w:val="C00000"/>
          <w:sz w:val="24"/>
          <w:szCs w:val="24"/>
        </w:rPr>
        <w:t xml:space="preserve">                                                                   </w:t>
      </w:r>
      <w:r w:rsidRPr="00196DF0">
        <w:rPr>
          <w:rFonts w:ascii="Arial" w:hAnsi="Arial" w:cs="Arial"/>
          <w:b/>
          <w:color w:val="002060"/>
          <w:sz w:val="24"/>
          <w:szCs w:val="24"/>
        </w:rPr>
        <w:t>↓</w:t>
      </w:r>
      <w:r w:rsidRPr="00196DF0">
        <w:rPr>
          <w:rFonts w:ascii="Arial" w:hAnsi="Arial" w:cs="Arial"/>
          <w:b/>
          <w:color w:val="002060"/>
          <w:sz w:val="24"/>
          <w:szCs w:val="24"/>
        </w:rPr>
        <w:tab/>
      </w:r>
      <w:r w:rsidRPr="00196DF0">
        <w:rPr>
          <w:rFonts w:ascii="Arial" w:hAnsi="Arial" w:cs="Arial"/>
          <w:b/>
          <w:color w:val="C00000"/>
          <w:sz w:val="24"/>
          <w:szCs w:val="24"/>
        </w:rPr>
        <w:tab/>
      </w:r>
      <w:r w:rsidRPr="00196DF0">
        <w:rPr>
          <w:rFonts w:ascii="Arial" w:hAnsi="Arial" w:cs="Arial"/>
          <w:b/>
          <w:color w:val="C00000"/>
          <w:sz w:val="24"/>
          <w:szCs w:val="24"/>
        </w:rPr>
        <w:tab/>
      </w:r>
      <w:r w:rsidRPr="00196DF0">
        <w:rPr>
          <w:rFonts w:ascii="Arial" w:hAnsi="Arial" w:cs="Arial"/>
          <w:b/>
          <w:color w:val="C00000"/>
          <w:sz w:val="24"/>
          <w:szCs w:val="24"/>
        </w:rPr>
        <w:tab/>
      </w:r>
      <w:r w:rsidRPr="00196DF0">
        <w:rPr>
          <w:rFonts w:ascii="Arial" w:hAnsi="Arial" w:cs="Arial"/>
          <w:b/>
          <w:color w:val="C00000"/>
          <w:sz w:val="24"/>
          <w:szCs w:val="24"/>
        </w:rPr>
        <w:tab/>
      </w:r>
    </w:p>
    <w:p w:rsidR="0010683D" w:rsidRPr="00196DF0" w:rsidRDefault="00256D10" w:rsidP="0010683D">
      <w:pPr>
        <w:ind w:left="360"/>
        <w:jc w:val="center"/>
        <w:rPr>
          <w:rFonts w:ascii="Arial" w:hAnsi="Arial" w:cs="Arial"/>
          <w:b/>
          <w:color w:val="C00000"/>
          <w:sz w:val="24"/>
          <w:szCs w:val="24"/>
        </w:rPr>
      </w:pPr>
      <w:r w:rsidRPr="00196DF0">
        <w:rPr>
          <w:rFonts w:ascii="Arial" w:hAnsi="Arial" w:cs="Arial"/>
          <w:b/>
          <w:color w:val="C00000"/>
          <w:sz w:val="24"/>
          <w:szCs w:val="24"/>
        </w:rPr>
        <w:t>Appointed person from the setting to discuss with the family and child or young person who they want their story shared with and support available to them.</w:t>
      </w:r>
    </w:p>
    <w:p w:rsidR="0010683D" w:rsidRPr="00196DF0" w:rsidRDefault="00BB2B9B" w:rsidP="00256D10">
      <w:pPr>
        <w:ind w:left="360"/>
        <w:rPr>
          <w:rFonts w:ascii="Arial" w:hAnsi="Arial" w:cs="Arial"/>
          <w:b/>
          <w:color w:val="002060"/>
          <w:sz w:val="24"/>
          <w:szCs w:val="24"/>
        </w:rPr>
      </w:pPr>
      <w:r w:rsidRPr="00196DF0">
        <w:rPr>
          <w:rFonts w:ascii="Arial" w:hAnsi="Arial" w:cs="Arial"/>
          <w:sz w:val="24"/>
          <w:szCs w:val="24"/>
        </w:rPr>
        <w:t xml:space="preserve">                                     </w:t>
      </w:r>
      <w:r w:rsidR="00A91F4A" w:rsidRPr="00196DF0">
        <w:rPr>
          <w:rFonts w:ascii="Arial" w:hAnsi="Arial" w:cs="Arial"/>
          <w:sz w:val="24"/>
          <w:szCs w:val="24"/>
        </w:rPr>
        <w:t xml:space="preserve">                               </w:t>
      </w:r>
      <w:r w:rsidRPr="00196DF0">
        <w:rPr>
          <w:rFonts w:ascii="Arial" w:hAnsi="Arial" w:cs="Arial"/>
          <w:b/>
          <w:color w:val="002060"/>
          <w:sz w:val="24"/>
          <w:szCs w:val="24"/>
        </w:rPr>
        <w:t>↓</w:t>
      </w:r>
    </w:p>
    <w:p w:rsidR="0010683D" w:rsidRPr="00196DF0" w:rsidRDefault="00256D10" w:rsidP="0010683D">
      <w:pPr>
        <w:ind w:left="360"/>
        <w:jc w:val="center"/>
        <w:rPr>
          <w:rFonts w:ascii="Arial" w:hAnsi="Arial" w:cs="Arial"/>
          <w:b/>
          <w:color w:val="C00000"/>
          <w:sz w:val="24"/>
          <w:szCs w:val="24"/>
        </w:rPr>
      </w:pPr>
      <w:r w:rsidRPr="00196DF0">
        <w:rPr>
          <w:rFonts w:ascii="Arial" w:hAnsi="Arial" w:cs="Arial"/>
          <w:b/>
          <w:color w:val="C00000"/>
          <w:sz w:val="24"/>
          <w:szCs w:val="24"/>
        </w:rPr>
        <w:t>Inform others – staff, families, children and young people of the setting as agreed with the bereaved family, child and young person.</w:t>
      </w:r>
    </w:p>
    <w:p w:rsidR="0010683D" w:rsidRPr="00196DF0" w:rsidRDefault="00BB2B9B" w:rsidP="00256D10">
      <w:pPr>
        <w:ind w:left="360"/>
        <w:rPr>
          <w:rFonts w:ascii="Arial" w:hAnsi="Arial" w:cs="Arial"/>
          <w:b/>
          <w:color w:val="002060"/>
          <w:sz w:val="24"/>
          <w:szCs w:val="24"/>
        </w:rPr>
      </w:pPr>
      <w:r w:rsidRPr="00196DF0">
        <w:rPr>
          <w:rFonts w:ascii="Arial" w:hAnsi="Arial" w:cs="Arial"/>
          <w:sz w:val="24"/>
          <w:szCs w:val="24"/>
        </w:rPr>
        <w:t xml:space="preserve">                       </w:t>
      </w:r>
      <w:r w:rsidR="00A91F4A" w:rsidRPr="00196DF0">
        <w:rPr>
          <w:rFonts w:ascii="Arial" w:hAnsi="Arial" w:cs="Arial"/>
          <w:sz w:val="24"/>
          <w:szCs w:val="24"/>
        </w:rPr>
        <w:t xml:space="preserve">                                            </w:t>
      </w:r>
      <w:r w:rsidRPr="00196DF0">
        <w:rPr>
          <w:rFonts w:ascii="Arial" w:hAnsi="Arial" w:cs="Arial"/>
          <w:sz w:val="24"/>
          <w:szCs w:val="24"/>
        </w:rPr>
        <w:t xml:space="preserve"> </w:t>
      </w:r>
      <w:r w:rsidRPr="00196DF0">
        <w:rPr>
          <w:rFonts w:ascii="Arial" w:hAnsi="Arial" w:cs="Arial"/>
          <w:b/>
          <w:color w:val="002060"/>
          <w:sz w:val="24"/>
          <w:szCs w:val="24"/>
        </w:rPr>
        <w:t>↓</w:t>
      </w:r>
    </w:p>
    <w:p w:rsidR="0010683D" w:rsidRPr="00196DF0" w:rsidRDefault="00256D10" w:rsidP="0010683D">
      <w:pPr>
        <w:ind w:left="360"/>
        <w:jc w:val="center"/>
        <w:rPr>
          <w:rFonts w:ascii="Arial" w:hAnsi="Arial" w:cs="Arial"/>
          <w:b/>
          <w:color w:val="C00000"/>
          <w:sz w:val="24"/>
          <w:szCs w:val="24"/>
        </w:rPr>
      </w:pPr>
      <w:r w:rsidRPr="00196DF0">
        <w:rPr>
          <w:rFonts w:ascii="Arial" w:hAnsi="Arial" w:cs="Arial"/>
          <w:b/>
          <w:color w:val="C00000"/>
          <w:sz w:val="24"/>
          <w:szCs w:val="24"/>
        </w:rPr>
        <w:t>Appointed person to be point of contact for family – discuss funeral arrangements/return to school.</w:t>
      </w:r>
    </w:p>
    <w:p w:rsidR="0010683D" w:rsidRPr="00196DF0" w:rsidRDefault="00BB2B9B" w:rsidP="00256D10">
      <w:pPr>
        <w:ind w:left="360"/>
        <w:rPr>
          <w:rFonts w:ascii="Arial" w:hAnsi="Arial" w:cs="Arial"/>
          <w:b/>
          <w:color w:val="002060"/>
          <w:sz w:val="24"/>
          <w:szCs w:val="24"/>
        </w:rPr>
      </w:pPr>
      <w:r w:rsidRPr="00196DF0">
        <w:rPr>
          <w:rFonts w:ascii="Arial" w:hAnsi="Arial" w:cs="Arial"/>
          <w:sz w:val="24"/>
          <w:szCs w:val="24"/>
        </w:rPr>
        <w:t xml:space="preserve">                                                       </w:t>
      </w:r>
      <w:r w:rsidR="00A91F4A" w:rsidRPr="00196DF0">
        <w:rPr>
          <w:rFonts w:ascii="Arial" w:hAnsi="Arial" w:cs="Arial"/>
          <w:sz w:val="24"/>
          <w:szCs w:val="24"/>
        </w:rPr>
        <w:t xml:space="preserve">                               </w:t>
      </w:r>
      <w:r w:rsidRPr="00196DF0">
        <w:rPr>
          <w:rFonts w:ascii="Arial" w:hAnsi="Arial" w:cs="Arial"/>
          <w:sz w:val="24"/>
          <w:szCs w:val="24"/>
        </w:rPr>
        <w:t xml:space="preserve">  </w:t>
      </w:r>
      <w:r w:rsidRPr="00196DF0">
        <w:rPr>
          <w:rFonts w:ascii="Arial" w:hAnsi="Arial" w:cs="Arial"/>
          <w:b/>
          <w:color w:val="002060"/>
          <w:sz w:val="24"/>
          <w:szCs w:val="24"/>
        </w:rPr>
        <w:t>↓</w:t>
      </w:r>
    </w:p>
    <w:p w:rsidR="0010683D" w:rsidRPr="00196DF0" w:rsidRDefault="00256D10" w:rsidP="0010683D">
      <w:pPr>
        <w:ind w:left="360"/>
        <w:jc w:val="center"/>
        <w:rPr>
          <w:rFonts w:ascii="Arial" w:hAnsi="Arial" w:cs="Arial"/>
          <w:b/>
          <w:color w:val="C00000"/>
          <w:sz w:val="24"/>
          <w:szCs w:val="24"/>
        </w:rPr>
      </w:pPr>
      <w:r w:rsidRPr="00196DF0">
        <w:rPr>
          <w:rFonts w:ascii="Arial" w:hAnsi="Arial" w:cs="Arial"/>
          <w:b/>
          <w:color w:val="C00000"/>
          <w:sz w:val="24"/>
          <w:szCs w:val="24"/>
        </w:rPr>
        <w:t>Appointed person arrange to see child or young person at home or in the setting to assess their needs and level of support required at this time.</w:t>
      </w:r>
    </w:p>
    <w:p w:rsidR="0010683D" w:rsidRPr="00196DF0" w:rsidRDefault="00BB2B9B" w:rsidP="00256D10">
      <w:pPr>
        <w:ind w:left="360"/>
        <w:rPr>
          <w:rFonts w:ascii="Arial" w:hAnsi="Arial" w:cs="Arial"/>
          <w:b/>
          <w:color w:val="002060"/>
          <w:sz w:val="24"/>
          <w:szCs w:val="24"/>
        </w:rPr>
      </w:pPr>
      <w:r w:rsidRPr="00196DF0">
        <w:rPr>
          <w:rFonts w:ascii="Arial" w:hAnsi="Arial" w:cs="Arial"/>
          <w:sz w:val="24"/>
          <w:szCs w:val="24"/>
        </w:rPr>
        <w:t xml:space="preserve">                                                           </w:t>
      </w:r>
      <w:r w:rsidR="00A91F4A" w:rsidRPr="00196DF0">
        <w:rPr>
          <w:rFonts w:ascii="Arial" w:hAnsi="Arial" w:cs="Arial"/>
          <w:sz w:val="24"/>
          <w:szCs w:val="24"/>
        </w:rPr>
        <w:t xml:space="preserve">                             </w:t>
      </w:r>
      <w:r w:rsidRPr="00196DF0">
        <w:rPr>
          <w:rFonts w:ascii="Arial" w:hAnsi="Arial" w:cs="Arial"/>
          <w:sz w:val="24"/>
          <w:szCs w:val="24"/>
        </w:rPr>
        <w:t xml:space="preserve"> </w:t>
      </w:r>
      <w:r w:rsidRPr="00196DF0">
        <w:rPr>
          <w:rFonts w:ascii="Arial" w:hAnsi="Arial" w:cs="Arial"/>
          <w:b/>
          <w:color w:val="002060"/>
          <w:sz w:val="24"/>
          <w:szCs w:val="24"/>
        </w:rPr>
        <w:t>↓</w:t>
      </w:r>
    </w:p>
    <w:p w:rsidR="00BB2B9B" w:rsidRPr="00196DF0" w:rsidRDefault="00256D10" w:rsidP="00A91F4A">
      <w:pPr>
        <w:ind w:left="360"/>
        <w:jc w:val="center"/>
        <w:rPr>
          <w:rFonts w:ascii="Arial" w:hAnsi="Arial" w:cs="Arial"/>
          <w:sz w:val="24"/>
          <w:szCs w:val="24"/>
        </w:rPr>
      </w:pPr>
      <w:r w:rsidRPr="00196DF0">
        <w:rPr>
          <w:rFonts w:ascii="Arial" w:hAnsi="Arial" w:cs="Arial"/>
          <w:b/>
          <w:color w:val="C00000"/>
          <w:sz w:val="24"/>
          <w:szCs w:val="24"/>
        </w:rPr>
        <w:t xml:space="preserve">Appointed person liaise with child or young person and support their return to the setting. </w:t>
      </w:r>
    </w:p>
    <w:p w:rsidR="00BB2B9B" w:rsidRPr="00196DF0" w:rsidRDefault="00A91F4A" w:rsidP="0010683D">
      <w:pPr>
        <w:ind w:left="360"/>
        <w:jc w:val="center"/>
        <w:rPr>
          <w:rFonts w:ascii="Arial" w:hAnsi="Arial" w:cs="Arial"/>
          <w:b/>
          <w:color w:val="002060"/>
          <w:sz w:val="24"/>
          <w:szCs w:val="24"/>
        </w:rPr>
      </w:pPr>
      <w:r w:rsidRPr="00196DF0">
        <w:rPr>
          <w:rFonts w:ascii="Arial" w:hAnsi="Arial" w:cs="Arial"/>
          <w:b/>
          <w:color w:val="C00000"/>
          <w:sz w:val="24"/>
          <w:szCs w:val="24"/>
        </w:rPr>
        <w:t xml:space="preserve">      </w:t>
      </w:r>
      <w:r w:rsidR="00BB2B9B" w:rsidRPr="00196DF0">
        <w:rPr>
          <w:rFonts w:ascii="Arial" w:hAnsi="Arial" w:cs="Arial"/>
          <w:b/>
          <w:color w:val="002060"/>
          <w:sz w:val="24"/>
          <w:szCs w:val="24"/>
        </w:rPr>
        <w:t>↓</w:t>
      </w:r>
    </w:p>
    <w:p w:rsidR="0010683D" w:rsidRPr="00196DF0" w:rsidRDefault="00256D10" w:rsidP="0010683D">
      <w:pPr>
        <w:ind w:left="360"/>
        <w:jc w:val="center"/>
        <w:rPr>
          <w:rFonts w:ascii="Arial" w:hAnsi="Arial" w:cs="Arial"/>
          <w:b/>
          <w:color w:val="C00000"/>
          <w:sz w:val="24"/>
          <w:szCs w:val="24"/>
        </w:rPr>
      </w:pPr>
      <w:r w:rsidRPr="00196DF0">
        <w:rPr>
          <w:rFonts w:ascii="Arial" w:hAnsi="Arial" w:cs="Arial"/>
          <w:b/>
          <w:color w:val="C00000"/>
          <w:sz w:val="24"/>
          <w:szCs w:val="24"/>
        </w:rPr>
        <w:t xml:space="preserve">Appointed person ensure significant dates and events for the child or young person are recorded and shared with all staff for future reference (birthdays, anniversaries). </w:t>
      </w:r>
    </w:p>
    <w:p w:rsidR="0010683D" w:rsidRPr="00196DF0" w:rsidRDefault="00BB2B9B" w:rsidP="0010683D">
      <w:pPr>
        <w:ind w:left="360"/>
        <w:jc w:val="center"/>
        <w:rPr>
          <w:rFonts w:ascii="Arial" w:hAnsi="Arial" w:cs="Arial"/>
          <w:b/>
          <w:sz w:val="24"/>
          <w:szCs w:val="24"/>
        </w:rPr>
      </w:pPr>
      <w:r w:rsidRPr="00196DF0">
        <w:rPr>
          <w:rFonts w:ascii="Arial" w:hAnsi="Arial" w:cs="Arial"/>
          <w:b/>
          <w:sz w:val="24"/>
          <w:szCs w:val="24"/>
        </w:rPr>
        <w:t>↓</w:t>
      </w:r>
    </w:p>
    <w:p w:rsidR="0010683D" w:rsidRPr="00196DF0" w:rsidRDefault="00256D10" w:rsidP="0010683D">
      <w:pPr>
        <w:ind w:left="360"/>
        <w:jc w:val="center"/>
        <w:rPr>
          <w:rFonts w:ascii="Arial" w:hAnsi="Arial" w:cs="Arial"/>
          <w:b/>
          <w:color w:val="C00000"/>
          <w:sz w:val="24"/>
          <w:szCs w:val="24"/>
        </w:rPr>
      </w:pPr>
      <w:r w:rsidRPr="00196DF0">
        <w:rPr>
          <w:rFonts w:ascii="Arial" w:hAnsi="Arial" w:cs="Arial"/>
          <w:b/>
          <w:color w:val="C00000"/>
          <w:sz w:val="24"/>
          <w:szCs w:val="24"/>
        </w:rPr>
        <w:t>Appointed person continues to assess the needs of the child or young person. Observation, discussion with significant people, including the child or young person regarding their concerns or worries, and outside agencies if required.</w:t>
      </w:r>
    </w:p>
    <w:p w:rsidR="0010683D" w:rsidRPr="00196DF0" w:rsidRDefault="00BB2B9B" w:rsidP="0010683D">
      <w:pPr>
        <w:ind w:left="360"/>
        <w:jc w:val="center"/>
        <w:rPr>
          <w:rFonts w:ascii="Arial" w:hAnsi="Arial" w:cs="Arial"/>
          <w:b/>
          <w:color w:val="002060"/>
          <w:sz w:val="24"/>
          <w:szCs w:val="24"/>
        </w:rPr>
      </w:pPr>
      <w:r w:rsidRPr="00196DF0">
        <w:rPr>
          <w:rFonts w:ascii="Arial" w:hAnsi="Arial" w:cs="Arial"/>
          <w:b/>
          <w:color w:val="002060"/>
          <w:sz w:val="24"/>
          <w:szCs w:val="24"/>
        </w:rPr>
        <w:lastRenderedPageBreak/>
        <w:t>↓</w:t>
      </w:r>
    </w:p>
    <w:p w:rsidR="0010683D" w:rsidRPr="00196DF0" w:rsidRDefault="00256D10" w:rsidP="0010683D">
      <w:pPr>
        <w:ind w:left="360"/>
        <w:jc w:val="center"/>
        <w:rPr>
          <w:rFonts w:ascii="Arial" w:hAnsi="Arial" w:cs="Arial"/>
          <w:b/>
          <w:color w:val="C00000"/>
          <w:sz w:val="24"/>
          <w:szCs w:val="24"/>
        </w:rPr>
      </w:pPr>
      <w:r w:rsidRPr="00196DF0">
        <w:rPr>
          <w:rFonts w:ascii="Arial" w:hAnsi="Arial" w:cs="Arial"/>
          <w:b/>
          <w:color w:val="C00000"/>
          <w:sz w:val="24"/>
          <w:szCs w:val="24"/>
        </w:rPr>
        <w:t>Ensure friendships are secure as peer support can be very important</w:t>
      </w:r>
      <w:r w:rsidR="0010683D" w:rsidRPr="00196DF0">
        <w:rPr>
          <w:rFonts w:ascii="Arial" w:hAnsi="Arial" w:cs="Arial"/>
          <w:b/>
          <w:color w:val="C00000"/>
          <w:sz w:val="24"/>
          <w:szCs w:val="24"/>
        </w:rPr>
        <w:t>.</w:t>
      </w:r>
    </w:p>
    <w:p w:rsidR="0010683D" w:rsidRPr="00196DF0" w:rsidRDefault="00BB2B9B" w:rsidP="0010683D">
      <w:pPr>
        <w:ind w:left="360"/>
        <w:jc w:val="center"/>
        <w:rPr>
          <w:rFonts w:ascii="Arial" w:hAnsi="Arial" w:cs="Arial"/>
          <w:b/>
          <w:color w:val="002060"/>
          <w:sz w:val="24"/>
          <w:szCs w:val="24"/>
        </w:rPr>
      </w:pPr>
      <w:r w:rsidRPr="00196DF0">
        <w:rPr>
          <w:rFonts w:ascii="Arial" w:hAnsi="Arial" w:cs="Arial"/>
          <w:b/>
          <w:color w:val="002060"/>
          <w:sz w:val="24"/>
          <w:szCs w:val="24"/>
        </w:rPr>
        <w:t>↓</w:t>
      </w:r>
    </w:p>
    <w:p w:rsidR="00C56C50" w:rsidRPr="00196DF0" w:rsidRDefault="00256D10" w:rsidP="00196DF0">
      <w:pPr>
        <w:ind w:left="360"/>
        <w:jc w:val="center"/>
        <w:rPr>
          <w:rFonts w:ascii="Arial" w:hAnsi="Arial" w:cs="Arial"/>
          <w:b/>
          <w:color w:val="C00000"/>
          <w:sz w:val="24"/>
          <w:szCs w:val="24"/>
        </w:rPr>
      </w:pPr>
      <w:r w:rsidRPr="00196DF0">
        <w:rPr>
          <w:rFonts w:ascii="Arial" w:hAnsi="Arial" w:cs="Arial"/>
          <w:b/>
          <w:color w:val="C00000"/>
          <w:sz w:val="24"/>
          <w:szCs w:val="24"/>
        </w:rPr>
        <w:t xml:space="preserve"> Continue regular contact with the family – show you still care about them and their child or young person. Sign post to outside</w:t>
      </w:r>
      <w:r w:rsidR="00196DF0">
        <w:rPr>
          <w:rFonts w:ascii="Arial" w:hAnsi="Arial" w:cs="Arial"/>
          <w:b/>
          <w:color w:val="C00000"/>
          <w:sz w:val="24"/>
          <w:szCs w:val="24"/>
        </w:rPr>
        <w:t xml:space="preserve"> agencies if deemed appropriate.</w:t>
      </w:r>
    </w:p>
    <w:p w:rsidR="00C56C50" w:rsidRPr="00196DF0" w:rsidRDefault="00C56C50" w:rsidP="00D24FCF">
      <w:pPr>
        <w:rPr>
          <w:rFonts w:ascii="Arial" w:hAnsi="Arial" w:cs="Arial"/>
          <w:b/>
          <w:sz w:val="24"/>
          <w:szCs w:val="24"/>
        </w:rPr>
      </w:pPr>
    </w:p>
    <w:p w:rsidR="00C56C50" w:rsidRPr="00196DF0" w:rsidRDefault="00C56C50" w:rsidP="00D24FCF">
      <w:pPr>
        <w:rPr>
          <w:rFonts w:ascii="Arial" w:hAnsi="Arial" w:cs="Arial"/>
          <w:b/>
          <w:sz w:val="24"/>
          <w:szCs w:val="24"/>
        </w:rPr>
      </w:pPr>
    </w:p>
    <w:p w:rsidR="00C56C50" w:rsidRPr="00196DF0" w:rsidRDefault="00C56C50" w:rsidP="00D24FCF">
      <w:pPr>
        <w:rPr>
          <w:rFonts w:ascii="Arial" w:hAnsi="Arial" w:cs="Arial"/>
          <w:b/>
          <w:color w:val="002060"/>
          <w:sz w:val="24"/>
          <w:szCs w:val="24"/>
        </w:rPr>
      </w:pPr>
      <w:r w:rsidRPr="00196DF0">
        <w:rPr>
          <w:rFonts w:ascii="Arial" w:hAnsi="Arial" w:cs="Arial"/>
          <w:b/>
          <w:color w:val="002060"/>
          <w:sz w:val="24"/>
          <w:szCs w:val="24"/>
        </w:rPr>
        <w:t>Guidelines for supporting a bereaved pupil return to school:</w:t>
      </w:r>
    </w:p>
    <w:p w:rsidR="00C56C50" w:rsidRPr="00196DF0" w:rsidRDefault="00C56C50" w:rsidP="00D24FCF">
      <w:pPr>
        <w:rPr>
          <w:rFonts w:ascii="Arial" w:hAnsi="Arial" w:cs="Arial"/>
          <w:sz w:val="24"/>
          <w:szCs w:val="24"/>
        </w:rPr>
      </w:pPr>
      <w:r w:rsidRPr="00196DF0">
        <w:rPr>
          <w:rFonts w:ascii="Arial" w:hAnsi="Arial" w:cs="Arial"/>
          <w:sz w:val="24"/>
          <w:szCs w:val="24"/>
        </w:rPr>
        <w:t xml:space="preserve">When the child or young person returns to the setting they may want to get straight back into friends, work and routine. They will have been surrounded by grieving family members and often a chaotic household of visitors. School maybe their break from that. </w:t>
      </w:r>
    </w:p>
    <w:p w:rsidR="00C56C50" w:rsidRPr="00196DF0" w:rsidRDefault="00C56C50" w:rsidP="00D24FCF">
      <w:pPr>
        <w:rPr>
          <w:rFonts w:ascii="Arial" w:hAnsi="Arial" w:cs="Arial"/>
          <w:sz w:val="24"/>
          <w:szCs w:val="24"/>
        </w:rPr>
      </w:pPr>
      <w:r w:rsidRPr="00196DF0">
        <w:rPr>
          <w:rFonts w:ascii="Arial" w:hAnsi="Arial" w:cs="Arial"/>
          <w:sz w:val="24"/>
          <w:szCs w:val="24"/>
        </w:rPr>
        <w:t xml:space="preserve">Have some action plans in place to help the child and young people return by: </w:t>
      </w:r>
    </w:p>
    <w:p w:rsidR="00C56C50" w:rsidRPr="00196DF0" w:rsidRDefault="00C56C50" w:rsidP="00C56C50">
      <w:pPr>
        <w:pStyle w:val="ListParagraph"/>
        <w:numPr>
          <w:ilvl w:val="0"/>
          <w:numId w:val="6"/>
        </w:numPr>
        <w:rPr>
          <w:rFonts w:ascii="Arial" w:hAnsi="Arial" w:cs="Arial"/>
          <w:sz w:val="24"/>
          <w:szCs w:val="24"/>
        </w:rPr>
      </w:pPr>
      <w:r w:rsidRPr="00196DF0">
        <w:rPr>
          <w:rFonts w:ascii="Arial" w:hAnsi="Arial" w:cs="Arial"/>
          <w:sz w:val="24"/>
          <w:szCs w:val="24"/>
        </w:rPr>
        <w:t xml:space="preserve">Identifying a member of the team who will be the main contact point for them and their family. </w:t>
      </w:r>
    </w:p>
    <w:p w:rsidR="00C56C50" w:rsidRPr="00196DF0" w:rsidRDefault="00C56C50" w:rsidP="00C56C50">
      <w:pPr>
        <w:pStyle w:val="ListParagraph"/>
        <w:numPr>
          <w:ilvl w:val="0"/>
          <w:numId w:val="6"/>
        </w:numPr>
        <w:rPr>
          <w:rFonts w:ascii="Arial" w:hAnsi="Arial" w:cs="Arial"/>
          <w:sz w:val="24"/>
          <w:szCs w:val="24"/>
        </w:rPr>
      </w:pPr>
      <w:r w:rsidRPr="00196DF0">
        <w:rPr>
          <w:rFonts w:ascii="Arial" w:hAnsi="Arial" w:cs="Arial"/>
          <w:sz w:val="24"/>
          <w:szCs w:val="24"/>
        </w:rPr>
        <w:t xml:space="preserve">Ensure regular contact, this may be daily or weekly depending on needs and wishes of the family. This helps you understand how they are coping, what support they may need now and in the future, to discuss concerns and worries and plan strategies to cope. </w:t>
      </w:r>
    </w:p>
    <w:p w:rsidR="00C56C50" w:rsidRPr="00196DF0" w:rsidRDefault="00C56C50" w:rsidP="00C56C50">
      <w:pPr>
        <w:pStyle w:val="ListParagraph"/>
        <w:numPr>
          <w:ilvl w:val="0"/>
          <w:numId w:val="6"/>
        </w:numPr>
        <w:rPr>
          <w:rFonts w:ascii="Arial" w:hAnsi="Arial" w:cs="Arial"/>
          <w:sz w:val="24"/>
          <w:szCs w:val="24"/>
        </w:rPr>
      </w:pPr>
      <w:r w:rsidRPr="00196DF0">
        <w:rPr>
          <w:rFonts w:ascii="Arial" w:hAnsi="Arial" w:cs="Arial"/>
          <w:sz w:val="24"/>
          <w:szCs w:val="24"/>
        </w:rPr>
        <w:t xml:space="preserve">If they stay at home, remember them. Have cards and messages sent to them from appropriate people (peer group and staff they have good relationships with) Activities such as these will give the other children the opportunity to discuss their own concerns or experiences with the family and help them to feel they are doing something positive to support them, you may want to collate them into a book. This death may remind others of their own experiences and so be prepared to support them. You may find out information about a child in your class that you didn’t know before. Be ready to listen to them all. </w:t>
      </w:r>
    </w:p>
    <w:p w:rsidR="00D4538C" w:rsidRPr="00196DF0" w:rsidRDefault="00C56C50" w:rsidP="00C56C50">
      <w:pPr>
        <w:pStyle w:val="ListParagraph"/>
        <w:numPr>
          <w:ilvl w:val="0"/>
          <w:numId w:val="6"/>
        </w:numPr>
        <w:rPr>
          <w:rFonts w:ascii="Arial" w:hAnsi="Arial" w:cs="Arial"/>
          <w:sz w:val="24"/>
          <w:szCs w:val="24"/>
        </w:rPr>
      </w:pPr>
      <w:r w:rsidRPr="00196DF0">
        <w:rPr>
          <w:rFonts w:ascii="Arial" w:hAnsi="Arial" w:cs="Arial"/>
          <w:sz w:val="24"/>
          <w:szCs w:val="24"/>
        </w:rPr>
        <w:t>Before they return ensure all staff are aware of the bereavement and the possible effects on them, their behaviour and their learning, so that appropriate care and support can be given throughout the setting. Remember bereaved children and young people have ‘physical’ illness, such as headaches, tummy aches and feeling sick, as well as mental sadness including lack of concentration, feeling tired, disorganised anger and frustration. These will have an impact on work load and learning. Monitor how things are going on their return and maintain communica</w:t>
      </w:r>
      <w:r w:rsidR="00D4538C" w:rsidRPr="00196DF0">
        <w:rPr>
          <w:rFonts w:ascii="Arial" w:hAnsi="Arial" w:cs="Arial"/>
          <w:sz w:val="24"/>
          <w:szCs w:val="24"/>
        </w:rPr>
        <w:t xml:space="preserve">tion with all staff involved. </w:t>
      </w:r>
    </w:p>
    <w:p w:rsidR="00D4538C" w:rsidRPr="00196DF0" w:rsidRDefault="00C56C50" w:rsidP="00C56C50">
      <w:pPr>
        <w:pStyle w:val="ListParagraph"/>
        <w:numPr>
          <w:ilvl w:val="0"/>
          <w:numId w:val="6"/>
        </w:numPr>
        <w:rPr>
          <w:rFonts w:ascii="Arial" w:hAnsi="Arial" w:cs="Arial"/>
          <w:sz w:val="24"/>
          <w:szCs w:val="24"/>
        </w:rPr>
      </w:pPr>
      <w:r w:rsidRPr="00196DF0">
        <w:rPr>
          <w:rFonts w:ascii="Arial" w:hAnsi="Arial" w:cs="Arial"/>
          <w:sz w:val="24"/>
          <w:szCs w:val="24"/>
        </w:rPr>
        <w:t xml:space="preserve">Maintain normal rules and expectations of behaviour. This is important for the children and young people within the setting and the child or young person who have been bereaved. The rules and expectations are all part </w:t>
      </w:r>
      <w:r w:rsidRPr="00196DF0">
        <w:rPr>
          <w:rFonts w:ascii="Arial" w:hAnsi="Arial" w:cs="Arial"/>
          <w:sz w:val="24"/>
          <w:szCs w:val="24"/>
        </w:rPr>
        <w:lastRenderedPageBreak/>
        <w:t xml:space="preserve">of the ‘normal’ </w:t>
      </w:r>
      <w:r w:rsidR="00D4538C" w:rsidRPr="00196DF0">
        <w:rPr>
          <w:rFonts w:ascii="Arial" w:hAnsi="Arial" w:cs="Arial"/>
          <w:sz w:val="24"/>
          <w:szCs w:val="24"/>
        </w:rPr>
        <w:t xml:space="preserve">routine </w:t>
      </w:r>
      <w:r w:rsidRPr="00196DF0">
        <w:rPr>
          <w:rFonts w:ascii="Arial" w:hAnsi="Arial" w:cs="Arial"/>
          <w:sz w:val="24"/>
          <w:szCs w:val="24"/>
        </w:rPr>
        <w:t>and will help to make them feel secure. Remember the impact of bereavement on the whole family when giving sanctions and the impact the sanctions</w:t>
      </w:r>
      <w:r w:rsidR="00D4538C" w:rsidRPr="00196DF0">
        <w:rPr>
          <w:rFonts w:ascii="Arial" w:hAnsi="Arial" w:cs="Arial"/>
          <w:sz w:val="24"/>
          <w:szCs w:val="24"/>
        </w:rPr>
        <w:t xml:space="preserve"> may have on the whole family. </w:t>
      </w:r>
    </w:p>
    <w:p w:rsidR="00D4538C" w:rsidRPr="00196DF0" w:rsidRDefault="00C56C50" w:rsidP="00D4538C">
      <w:pPr>
        <w:pStyle w:val="ListParagraph"/>
        <w:numPr>
          <w:ilvl w:val="0"/>
          <w:numId w:val="6"/>
        </w:numPr>
        <w:rPr>
          <w:rFonts w:ascii="Arial" w:hAnsi="Arial" w:cs="Arial"/>
          <w:sz w:val="24"/>
          <w:szCs w:val="24"/>
        </w:rPr>
      </w:pPr>
      <w:r w:rsidRPr="00196DF0">
        <w:rPr>
          <w:rFonts w:ascii="Arial" w:hAnsi="Arial" w:cs="Arial"/>
          <w:sz w:val="24"/>
          <w:szCs w:val="24"/>
        </w:rPr>
        <w:t xml:space="preserve">Consider ‘time out’ strategies that suit the child or young person and the setting. Time out cards, signals or signs can help them to exit the room quickly if they are feeling vulnerable or emotional. Make sure they </w:t>
      </w:r>
      <w:r w:rsidR="00D4538C" w:rsidRPr="00196DF0">
        <w:rPr>
          <w:rFonts w:ascii="Arial" w:hAnsi="Arial" w:cs="Arial"/>
          <w:sz w:val="24"/>
          <w:szCs w:val="24"/>
        </w:rPr>
        <w:t xml:space="preserve">have a safe place to exit to. </w:t>
      </w:r>
    </w:p>
    <w:p w:rsidR="00230779" w:rsidRPr="00196DF0" w:rsidRDefault="00C56C50" w:rsidP="00D4538C">
      <w:pPr>
        <w:pStyle w:val="ListParagraph"/>
        <w:numPr>
          <w:ilvl w:val="0"/>
          <w:numId w:val="6"/>
        </w:numPr>
        <w:rPr>
          <w:rFonts w:ascii="Arial" w:hAnsi="Arial" w:cs="Arial"/>
          <w:sz w:val="24"/>
          <w:szCs w:val="24"/>
        </w:rPr>
      </w:pPr>
      <w:r w:rsidRPr="00196DF0">
        <w:rPr>
          <w:rFonts w:ascii="Arial" w:hAnsi="Arial" w:cs="Arial"/>
          <w:sz w:val="24"/>
          <w:szCs w:val="24"/>
        </w:rPr>
        <w:t xml:space="preserve">Remember, there is no set pattern or time limit to grief – It is a unique experience and the process is a lifelong one. At different ages and during new or transitional times they will have new questions requiring answers and questions requiring a revisit of what happened; to develop a better </w:t>
      </w:r>
      <w:r w:rsidR="00230779" w:rsidRPr="00196DF0">
        <w:rPr>
          <w:rFonts w:ascii="Arial" w:hAnsi="Arial" w:cs="Arial"/>
          <w:sz w:val="24"/>
          <w:szCs w:val="24"/>
        </w:rPr>
        <w:t xml:space="preserve">understanding and acceptance. </w:t>
      </w:r>
    </w:p>
    <w:p w:rsidR="00230779" w:rsidRPr="00196DF0" w:rsidRDefault="00C56C50" w:rsidP="00D4538C">
      <w:pPr>
        <w:pStyle w:val="ListParagraph"/>
        <w:numPr>
          <w:ilvl w:val="0"/>
          <w:numId w:val="6"/>
        </w:numPr>
        <w:rPr>
          <w:rFonts w:ascii="Arial" w:hAnsi="Arial" w:cs="Arial"/>
          <w:sz w:val="24"/>
          <w:szCs w:val="24"/>
        </w:rPr>
      </w:pPr>
      <w:r w:rsidRPr="00196DF0">
        <w:rPr>
          <w:rFonts w:ascii="Arial" w:hAnsi="Arial" w:cs="Arial"/>
          <w:sz w:val="24"/>
          <w:szCs w:val="24"/>
        </w:rPr>
        <w:t xml:space="preserve">It is not unusual for bereaved pupils to take time off school during the early stages of their bereavement. For some, the need to be with their families will be strong, and indeed they may suffer from separation anxiety when the time comes for a return to school. For others the familiarity, stability and routines of school life may prompt an early return. The time away from school will vary from pupil to pupil but when they do return, they may have a number of concerns – you will only know what these are and how they might be resolved if you ask. Some of the more common concerns might be: </w:t>
      </w:r>
    </w:p>
    <w:p w:rsidR="00230779" w:rsidRPr="00196DF0" w:rsidRDefault="00230779" w:rsidP="00230779">
      <w:pPr>
        <w:pStyle w:val="ListParagraph"/>
        <w:ind w:left="1125"/>
        <w:rPr>
          <w:rFonts w:ascii="Arial" w:hAnsi="Arial" w:cs="Arial"/>
          <w:sz w:val="24"/>
          <w:szCs w:val="24"/>
        </w:rPr>
      </w:pPr>
    </w:p>
    <w:p w:rsidR="00230779" w:rsidRPr="00196DF0" w:rsidRDefault="00C56C50" w:rsidP="00230779">
      <w:pPr>
        <w:pStyle w:val="ListParagraph"/>
        <w:ind w:left="1125"/>
        <w:rPr>
          <w:rFonts w:ascii="Arial" w:hAnsi="Arial" w:cs="Arial"/>
          <w:sz w:val="24"/>
          <w:szCs w:val="24"/>
        </w:rPr>
      </w:pPr>
      <w:r w:rsidRPr="00196DF0">
        <w:rPr>
          <w:rFonts w:ascii="Arial" w:hAnsi="Arial" w:cs="Arial"/>
          <w:sz w:val="24"/>
          <w:szCs w:val="24"/>
        </w:rPr>
        <w:t xml:space="preserve">- </w:t>
      </w:r>
      <w:r w:rsidRPr="00196DF0">
        <w:rPr>
          <w:rFonts w:ascii="Arial" w:hAnsi="Arial" w:cs="Arial"/>
          <w:b/>
          <w:sz w:val="24"/>
          <w:szCs w:val="24"/>
        </w:rPr>
        <w:t>How will staff and peers react</w:t>
      </w:r>
      <w:r w:rsidRPr="00196DF0">
        <w:rPr>
          <w:rFonts w:ascii="Arial" w:hAnsi="Arial" w:cs="Arial"/>
          <w:sz w:val="24"/>
          <w:szCs w:val="24"/>
        </w:rPr>
        <w:t xml:space="preserve">– who has been told, what do they know, what will be said, how much will I have to say to people? </w:t>
      </w:r>
    </w:p>
    <w:p w:rsidR="00230779" w:rsidRPr="00196DF0" w:rsidRDefault="00230779" w:rsidP="00230779">
      <w:pPr>
        <w:pStyle w:val="ListParagraph"/>
        <w:ind w:left="1125"/>
        <w:rPr>
          <w:rFonts w:ascii="Arial" w:hAnsi="Arial" w:cs="Arial"/>
          <w:sz w:val="24"/>
          <w:szCs w:val="24"/>
        </w:rPr>
      </w:pPr>
    </w:p>
    <w:p w:rsidR="00230779" w:rsidRPr="00196DF0" w:rsidRDefault="00C56C50" w:rsidP="00230779">
      <w:pPr>
        <w:pStyle w:val="ListParagraph"/>
        <w:ind w:left="1125"/>
        <w:rPr>
          <w:rFonts w:ascii="Arial" w:hAnsi="Arial" w:cs="Arial"/>
          <w:sz w:val="24"/>
          <w:szCs w:val="24"/>
        </w:rPr>
      </w:pPr>
      <w:r w:rsidRPr="00196DF0">
        <w:rPr>
          <w:rFonts w:ascii="Arial" w:hAnsi="Arial" w:cs="Arial"/>
          <w:sz w:val="24"/>
          <w:szCs w:val="24"/>
        </w:rPr>
        <w:t xml:space="preserve">You can help by - meeting with them to welcome them back, acknowledge the death and talk through their concerns. Saying something simple like “I am sorry to hear that your dad died – sometimes it helps to talk about it and if so, who would you like to be there for you?” is usually much appreciated by them. If possible offer them choices about how things should be handled and what support would be helpful. Let staff and classmates know how they want to be received and supported. </w:t>
      </w:r>
    </w:p>
    <w:p w:rsidR="00230779" w:rsidRPr="00196DF0" w:rsidRDefault="00230779" w:rsidP="00230779">
      <w:pPr>
        <w:pStyle w:val="ListParagraph"/>
        <w:ind w:left="1125"/>
        <w:rPr>
          <w:rFonts w:ascii="Arial" w:hAnsi="Arial" w:cs="Arial"/>
          <w:sz w:val="24"/>
          <w:szCs w:val="24"/>
        </w:rPr>
      </w:pPr>
    </w:p>
    <w:p w:rsidR="00230779" w:rsidRPr="00196DF0" w:rsidRDefault="00C56C50" w:rsidP="00230779">
      <w:pPr>
        <w:pStyle w:val="ListParagraph"/>
        <w:ind w:left="1125"/>
        <w:rPr>
          <w:rFonts w:ascii="Arial" w:hAnsi="Arial" w:cs="Arial"/>
          <w:sz w:val="24"/>
          <w:szCs w:val="24"/>
        </w:rPr>
      </w:pPr>
      <w:r w:rsidRPr="00196DF0">
        <w:rPr>
          <w:rFonts w:ascii="Arial" w:hAnsi="Arial" w:cs="Arial"/>
          <w:sz w:val="24"/>
          <w:szCs w:val="24"/>
        </w:rPr>
        <w:t xml:space="preserve">- </w:t>
      </w:r>
      <w:r w:rsidRPr="00196DF0">
        <w:rPr>
          <w:rFonts w:ascii="Arial" w:hAnsi="Arial" w:cs="Arial"/>
          <w:b/>
          <w:sz w:val="24"/>
          <w:szCs w:val="24"/>
        </w:rPr>
        <w:t>Fear of sudden emotional outbursts</w:t>
      </w:r>
      <w:r w:rsidRPr="00196DF0">
        <w:rPr>
          <w:rFonts w:ascii="Arial" w:hAnsi="Arial" w:cs="Arial"/>
          <w:sz w:val="24"/>
          <w:szCs w:val="24"/>
        </w:rPr>
        <w:t xml:space="preserve"> – anger, distress, panic… </w:t>
      </w:r>
    </w:p>
    <w:p w:rsidR="00230779" w:rsidRPr="00196DF0" w:rsidRDefault="00230779" w:rsidP="00230779">
      <w:pPr>
        <w:pStyle w:val="ListParagraph"/>
        <w:ind w:left="1125"/>
        <w:rPr>
          <w:rFonts w:ascii="Arial" w:hAnsi="Arial" w:cs="Arial"/>
          <w:sz w:val="24"/>
          <w:szCs w:val="24"/>
        </w:rPr>
      </w:pPr>
    </w:p>
    <w:p w:rsidR="00230779" w:rsidRPr="00196DF0" w:rsidRDefault="00C56C50" w:rsidP="00230779">
      <w:pPr>
        <w:pStyle w:val="ListParagraph"/>
        <w:ind w:left="1125"/>
        <w:rPr>
          <w:rFonts w:ascii="Arial" w:hAnsi="Arial" w:cs="Arial"/>
          <w:sz w:val="24"/>
          <w:szCs w:val="24"/>
        </w:rPr>
      </w:pPr>
      <w:r w:rsidRPr="00196DF0">
        <w:rPr>
          <w:rFonts w:ascii="Arial" w:hAnsi="Arial" w:cs="Arial"/>
          <w:sz w:val="24"/>
          <w:szCs w:val="24"/>
        </w:rPr>
        <w:t xml:space="preserve">You can help by - normalising grief reactions and giving them choices about what strategies will help them to cope in the classroom e.g. able to leave lessons without fuss – “exit card” system, where they can go, who they can talk to. </w:t>
      </w:r>
    </w:p>
    <w:p w:rsidR="00230779" w:rsidRPr="00196DF0" w:rsidRDefault="00230779" w:rsidP="00230779">
      <w:pPr>
        <w:pStyle w:val="ListParagraph"/>
        <w:ind w:left="1125"/>
        <w:rPr>
          <w:rFonts w:ascii="Arial" w:hAnsi="Arial" w:cs="Arial"/>
          <w:sz w:val="24"/>
          <w:szCs w:val="24"/>
        </w:rPr>
      </w:pPr>
    </w:p>
    <w:p w:rsidR="00C56C50" w:rsidRPr="00196DF0" w:rsidRDefault="00C56C50" w:rsidP="00230779">
      <w:pPr>
        <w:pStyle w:val="ListParagraph"/>
        <w:ind w:left="1125"/>
        <w:rPr>
          <w:rFonts w:ascii="Arial" w:hAnsi="Arial" w:cs="Arial"/>
          <w:b/>
          <w:sz w:val="24"/>
          <w:szCs w:val="24"/>
        </w:rPr>
      </w:pPr>
      <w:r w:rsidRPr="00196DF0">
        <w:rPr>
          <w:rFonts w:ascii="Arial" w:hAnsi="Arial" w:cs="Arial"/>
          <w:sz w:val="24"/>
          <w:szCs w:val="24"/>
        </w:rPr>
        <w:t xml:space="preserve">- </w:t>
      </w:r>
      <w:r w:rsidRPr="00196DF0">
        <w:rPr>
          <w:rFonts w:ascii="Arial" w:hAnsi="Arial" w:cs="Arial"/>
          <w:b/>
          <w:sz w:val="24"/>
          <w:szCs w:val="24"/>
        </w:rPr>
        <w:t>Fear when they realise they may not remember what the deceased person looks like.</w:t>
      </w:r>
    </w:p>
    <w:p w:rsidR="00230779" w:rsidRPr="00196DF0" w:rsidRDefault="00C56C50" w:rsidP="00D24FCF">
      <w:pPr>
        <w:rPr>
          <w:rFonts w:ascii="Arial" w:hAnsi="Arial" w:cs="Arial"/>
          <w:sz w:val="24"/>
          <w:szCs w:val="24"/>
        </w:rPr>
      </w:pPr>
      <w:r w:rsidRPr="00196DF0">
        <w:rPr>
          <w:rFonts w:ascii="Arial" w:hAnsi="Arial" w:cs="Arial"/>
          <w:sz w:val="24"/>
          <w:szCs w:val="24"/>
        </w:rPr>
        <w:t xml:space="preserve">A laminated photo of the deceased person may give enormous comfort when the visual image begins to disappear. A special teddy or other memento will often give great comfort in times of distress and upset. They may also want to show this when </w:t>
      </w:r>
      <w:r w:rsidRPr="00196DF0">
        <w:rPr>
          <w:rFonts w:ascii="Arial" w:hAnsi="Arial" w:cs="Arial"/>
          <w:sz w:val="24"/>
          <w:szCs w:val="24"/>
        </w:rPr>
        <w:lastRenderedPageBreak/>
        <w:t xml:space="preserve">talking about the person who died. It should be stressed that whatever helps the child within reason should be encouraged. </w:t>
      </w:r>
    </w:p>
    <w:p w:rsidR="00230779" w:rsidRPr="00196DF0" w:rsidRDefault="00C56C50" w:rsidP="00230779">
      <w:pPr>
        <w:jc w:val="center"/>
        <w:rPr>
          <w:rFonts w:ascii="Arial" w:hAnsi="Arial" w:cs="Arial"/>
          <w:sz w:val="24"/>
          <w:szCs w:val="24"/>
        </w:rPr>
      </w:pPr>
      <w:r w:rsidRPr="00196DF0">
        <w:rPr>
          <w:rFonts w:ascii="Arial" w:hAnsi="Arial" w:cs="Arial"/>
          <w:b/>
          <w:sz w:val="24"/>
          <w:szCs w:val="24"/>
        </w:rPr>
        <w:t>- Fear of being behind with work and unable to catch up</w:t>
      </w:r>
    </w:p>
    <w:p w:rsidR="00230779" w:rsidRPr="00196DF0" w:rsidRDefault="00C56C50" w:rsidP="00D24FCF">
      <w:pPr>
        <w:rPr>
          <w:rFonts w:ascii="Arial" w:hAnsi="Arial" w:cs="Arial"/>
          <w:sz w:val="24"/>
          <w:szCs w:val="24"/>
        </w:rPr>
      </w:pPr>
      <w:r w:rsidRPr="00196DF0">
        <w:rPr>
          <w:rFonts w:ascii="Arial" w:hAnsi="Arial" w:cs="Arial"/>
          <w:sz w:val="24"/>
          <w:szCs w:val="24"/>
        </w:rPr>
        <w:t>You can help by - clarifying with other staff what is essential to accomplish and what can be left, and offering appropriate help to achieve what needs to be done.</w:t>
      </w:r>
    </w:p>
    <w:p w:rsidR="00230779" w:rsidRPr="00196DF0" w:rsidRDefault="00C56C50" w:rsidP="00D24FCF">
      <w:pPr>
        <w:rPr>
          <w:rFonts w:ascii="Arial" w:hAnsi="Arial" w:cs="Arial"/>
          <w:sz w:val="24"/>
          <w:szCs w:val="24"/>
        </w:rPr>
      </w:pPr>
      <w:r w:rsidRPr="00196DF0">
        <w:rPr>
          <w:rFonts w:ascii="Arial" w:hAnsi="Arial" w:cs="Arial"/>
          <w:sz w:val="24"/>
          <w:szCs w:val="24"/>
        </w:rPr>
        <w:t xml:space="preserve"> - </w:t>
      </w:r>
      <w:r w:rsidRPr="00196DF0">
        <w:rPr>
          <w:rFonts w:ascii="Arial" w:hAnsi="Arial" w:cs="Arial"/>
          <w:b/>
          <w:sz w:val="24"/>
          <w:szCs w:val="24"/>
        </w:rPr>
        <w:t>Inability to concentrate and feel motivated or sit still</w:t>
      </w:r>
      <w:r w:rsidRPr="00196DF0">
        <w:rPr>
          <w:rFonts w:ascii="Arial" w:hAnsi="Arial" w:cs="Arial"/>
          <w:sz w:val="24"/>
          <w:szCs w:val="24"/>
        </w:rPr>
        <w:t xml:space="preserve"> </w:t>
      </w:r>
    </w:p>
    <w:p w:rsidR="00230779" w:rsidRPr="00196DF0" w:rsidRDefault="00C56C50" w:rsidP="00D24FCF">
      <w:pPr>
        <w:rPr>
          <w:rFonts w:ascii="Arial" w:hAnsi="Arial" w:cs="Arial"/>
          <w:sz w:val="24"/>
          <w:szCs w:val="24"/>
        </w:rPr>
      </w:pPr>
      <w:r w:rsidRPr="00196DF0">
        <w:rPr>
          <w:rFonts w:ascii="Arial" w:hAnsi="Arial" w:cs="Arial"/>
          <w:sz w:val="24"/>
          <w:szCs w:val="24"/>
        </w:rPr>
        <w:t xml:space="preserve">You can help by - Reassuring them that this lack of motivation and concentration is normal and will pass. Offer shorter more manageable tasks, write down the task, give encouragement for achievements, and minimising difficulties can often help. </w:t>
      </w:r>
    </w:p>
    <w:p w:rsidR="00230779" w:rsidRPr="00196DF0" w:rsidRDefault="00C56C50" w:rsidP="00D24FCF">
      <w:pPr>
        <w:rPr>
          <w:rFonts w:ascii="Arial" w:hAnsi="Arial" w:cs="Arial"/>
          <w:sz w:val="24"/>
          <w:szCs w:val="24"/>
        </w:rPr>
      </w:pPr>
      <w:r w:rsidRPr="00196DF0">
        <w:rPr>
          <w:rFonts w:ascii="Arial" w:hAnsi="Arial" w:cs="Arial"/>
          <w:sz w:val="24"/>
          <w:szCs w:val="24"/>
        </w:rPr>
        <w:t xml:space="preserve">- </w:t>
      </w:r>
      <w:r w:rsidRPr="00196DF0">
        <w:rPr>
          <w:rFonts w:ascii="Arial" w:hAnsi="Arial" w:cs="Arial"/>
          <w:b/>
          <w:sz w:val="24"/>
          <w:szCs w:val="24"/>
        </w:rPr>
        <w:t>Family grief impacting on normal family functioning</w:t>
      </w:r>
      <w:r w:rsidRPr="00196DF0">
        <w:rPr>
          <w:rFonts w:ascii="Arial" w:hAnsi="Arial" w:cs="Arial"/>
          <w:sz w:val="24"/>
          <w:szCs w:val="24"/>
        </w:rPr>
        <w:t xml:space="preserve"> </w:t>
      </w:r>
    </w:p>
    <w:p w:rsidR="00230779" w:rsidRPr="00196DF0" w:rsidRDefault="00C56C50" w:rsidP="00D24FCF">
      <w:pPr>
        <w:rPr>
          <w:rFonts w:ascii="Arial" w:hAnsi="Arial" w:cs="Arial"/>
          <w:sz w:val="24"/>
          <w:szCs w:val="24"/>
        </w:rPr>
      </w:pPr>
      <w:r w:rsidRPr="00196DF0">
        <w:rPr>
          <w:rFonts w:ascii="Arial" w:hAnsi="Arial" w:cs="Arial"/>
          <w:sz w:val="24"/>
          <w:szCs w:val="24"/>
        </w:rPr>
        <w:t xml:space="preserve">Disrupted routines, sporadic meals, chaotic bedtimes are possible reasons why they may be inadequately prepared for school, does not have the necessary equipment, and may be tired or hungry. </w:t>
      </w:r>
    </w:p>
    <w:p w:rsidR="00230779" w:rsidRPr="00196DF0" w:rsidRDefault="00C56C50" w:rsidP="00D24FCF">
      <w:pPr>
        <w:rPr>
          <w:rFonts w:ascii="Arial" w:hAnsi="Arial" w:cs="Arial"/>
          <w:sz w:val="24"/>
          <w:szCs w:val="24"/>
        </w:rPr>
      </w:pPr>
      <w:r w:rsidRPr="00196DF0">
        <w:rPr>
          <w:rFonts w:ascii="Arial" w:hAnsi="Arial" w:cs="Arial"/>
          <w:sz w:val="24"/>
          <w:szCs w:val="24"/>
        </w:rPr>
        <w:t xml:space="preserve">You can help by - Talking with them to ascertain where areas of difficulty lie and try and work out strategies with them and their family to help keep things on an even keel in school. Identify their strengths and help them build on them. </w:t>
      </w:r>
    </w:p>
    <w:p w:rsidR="00230779" w:rsidRPr="00196DF0" w:rsidRDefault="00C56C50" w:rsidP="00D24FCF">
      <w:pPr>
        <w:rPr>
          <w:rFonts w:ascii="Arial" w:hAnsi="Arial" w:cs="Arial"/>
          <w:sz w:val="24"/>
          <w:szCs w:val="24"/>
        </w:rPr>
      </w:pPr>
      <w:r w:rsidRPr="00196DF0">
        <w:rPr>
          <w:rFonts w:ascii="Arial" w:hAnsi="Arial" w:cs="Arial"/>
          <w:sz w:val="24"/>
          <w:szCs w:val="24"/>
        </w:rPr>
        <w:t xml:space="preserve">- </w:t>
      </w:r>
      <w:r w:rsidRPr="00196DF0">
        <w:rPr>
          <w:rFonts w:ascii="Arial" w:hAnsi="Arial" w:cs="Arial"/>
          <w:b/>
          <w:sz w:val="24"/>
          <w:szCs w:val="24"/>
        </w:rPr>
        <w:t>Unable to meet homework/project deadlines because of altered responsibilities within the family and home</w:t>
      </w:r>
      <w:r w:rsidRPr="00196DF0">
        <w:rPr>
          <w:rFonts w:ascii="Arial" w:hAnsi="Arial" w:cs="Arial"/>
          <w:sz w:val="24"/>
          <w:szCs w:val="24"/>
        </w:rPr>
        <w:t xml:space="preserve"> </w:t>
      </w:r>
    </w:p>
    <w:p w:rsidR="004C6E1E" w:rsidRPr="00196DF0" w:rsidRDefault="00C56C50" w:rsidP="00D24FCF">
      <w:pPr>
        <w:rPr>
          <w:rFonts w:ascii="Arial" w:hAnsi="Arial" w:cs="Arial"/>
          <w:sz w:val="24"/>
          <w:szCs w:val="24"/>
        </w:rPr>
      </w:pPr>
      <w:r w:rsidRPr="00196DF0">
        <w:rPr>
          <w:rFonts w:ascii="Arial" w:hAnsi="Arial" w:cs="Arial"/>
          <w:sz w:val="24"/>
          <w:szCs w:val="24"/>
        </w:rPr>
        <w:t xml:space="preserve">You can help by - helping them work out and meet priorities. Be flexible where possible and offer additional support where needed. </w:t>
      </w:r>
    </w:p>
    <w:p w:rsidR="004C6E1E" w:rsidRPr="00196DF0" w:rsidRDefault="004C6E1E" w:rsidP="00D24FCF">
      <w:pPr>
        <w:rPr>
          <w:rFonts w:ascii="Arial" w:hAnsi="Arial" w:cs="Arial"/>
          <w:sz w:val="24"/>
          <w:szCs w:val="24"/>
        </w:rPr>
      </w:pPr>
    </w:p>
    <w:p w:rsidR="004C6E1E" w:rsidRPr="00196DF0" w:rsidRDefault="004C6E1E" w:rsidP="00DD6C87">
      <w:pPr>
        <w:rPr>
          <w:rFonts w:ascii="Arial" w:hAnsi="Arial" w:cs="Arial"/>
          <w:b/>
          <w:color w:val="002060"/>
          <w:sz w:val="24"/>
          <w:szCs w:val="24"/>
        </w:rPr>
      </w:pPr>
      <w:r w:rsidRPr="00196DF0">
        <w:rPr>
          <w:rFonts w:ascii="Arial" w:hAnsi="Arial" w:cs="Arial"/>
          <w:b/>
          <w:color w:val="002060"/>
          <w:sz w:val="24"/>
          <w:szCs w:val="24"/>
        </w:rPr>
        <w:t>GUIDELINES FOR PROVIDING ON-GOING SUPPORT FOR A BEREAVED STUDENT</w:t>
      </w:r>
      <w:r w:rsidR="00DD6C87" w:rsidRPr="00196DF0">
        <w:rPr>
          <w:rFonts w:ascii="Arial" w:hAnsi="Arial" w:cs="Arial"/>
          <w:b/>
          <w:color w:val="002060"/>
          <w:sz w:val="24"/>
          <w:szCs w:val="24"/>
        </w:rPr>
        <w:t>:</w:t>
      </w:r>
      <w:r w:rsidR="001463A4" w:rsidRPr="00196DF0">
        <w:rPr>
          <w:rFonts w:ascii="Arial" w:hAnsi="Arial" w:cs="Arial"/>
          <w:b/>
          <w:color w:val="002060"/>
          <w:sz w:val="24"/>
          <w:szCs w:val="24"/>
        </w:rPr>
        <w:t xml:space="preserve">  </w:t>
      </w:r>
    </w:p>
    <w:p w:rsidR="001463A4" w:rsidRPr="00196DF0" w:rsidRDefault="001463A4" w:rsidP="00DD6C87">
      <w:pPr>
        <w:rPr>
          <w:rFonts w:ascii="Arial" w:hAnsi="Arial" w:cs="Arial"/>
          <w:b/>
          <w:color w:val="002060"/>
          <w:sz w:val="24"/>
          <w:szCs w:val="24"/>
        </w:rPr>
      </w:pPr>
    </w:p>
    <w:p w:rsidR="001463A4" w:rsidRPr="00196DF0" w:rsidRDefault="001463A4" w:rsidP="001463A4">
      <w:pPr>
        <w:pStyle w:val="ListParagraph"/>
        <w:numPr>
          <w:ilvl w:val="0"/>
          <w:numId w:val="7"/>
        </w:numPr>
        <w:rPr>
          <w:rFonts w:ascii="Arial" w:hAnsi="Arial" w:cs="Arial"/>
          <w:sz w:val="24"/>
          <w:szCs w:val="24"/>
        </w:rPr>
      </w:pPr>
      <w:r w:rsidRPr="00196DF0">
        <w:rPr>
          <w:rFonts w:ascii="Arial" w:hAnsi="Arial" w:cs="Arial"/>
          <w:sz w:val="24"/>
          <w:szCs w:val="24"/>
        </w:rPr>
        <w:t xml:space="preserve">If the child/young person thinks it would be helpful and friends agree, establish a peer support network – ensuring that those helping are given appropriate support themselves or seek help outside, for example, by making a referral to Simon Says. </w:t>
      </w:r>
    </w:p>
    <w:p w:rsidR="001463A4" w:rsidRPr="00196DF0" w:rsidRDefault="001463A4" w:rsidP="001463A4">
      <w:pPr>
        <w:pStyle w:val="ListParagraph"/>
        <w:numPr>
          <w:ilvl w:val="0"/>
          <w:numId w:val="7"/>
        </w:numPr>
        <w:rPr>
          <w:rFonts w:ascii="Arial" w:hAnsi="Arial" w:cs="Arial"/>
          <w:b/>
          <w:color w:val="002060"/>
          <w:sz w:val="24"/>
          <w:szCs w:val="24"/>
        </w:rPr>
      </w:pPr>
      <w:r w:rsidRPr="00196DF0">
        <w:rPr>
          <w:rFonts w:ascii="Arial" w:hAnsi="Arial" w:cs="Arial"/>
          <w:sz w:val="24"/>
          <w:szCs w:val="24"/>
        </w:rPr>
        <w:t xml:space="preserve">Make a note of significant dates which might affect the pupil, e.g. date of death, birthdays, Christmas, anniversaries. Make sure other members of staff are aware of these and the possible impact these may have. Don’t be afraid to acknowledge these potentially difficult times with them e.g. “I know Christmas is coming up and it might feel a very different and difficult time for you all this year without your Dad – so don’t forget, if it helps to talk you can always come and see me”. </w:t>
      </w:r>
    </w:p>
    <w:p w:rsidR="00D358F9" w:rsidRPr="00D358F9" w:rsidRDefault="001463A4" w:rsidP="001463A4">
      <w:pPr>
        <w:pStyle w:val="ListParagraph"/>
        <w:numPr>
          <w:ilvl w:val="0"/>
          <w:numId w:val="7"/>
        </w:numPr>
        <w:rPr>
          <w:rFonts w:ascii="Arial" w:hAnsi="Arial" w:cs="Arial"/>
          <w:b/>
          <w:color w:val="002060"/>
          <w:sz w:val="24"/>
          <w:szCs w:val="24"/>
        </w:rPr>
      </w:pPr>
      <w:r w:rsidRPr="00196DF0">
        <w:rPr>
          <w:rFonts w:ascii="Arial" w:hAnsi="Arial" w:cs="Arial"/>
          <w:sz w:val="24"/>
          <w:szCs w:val="24"/>
        </w:rPr>
        <w:t xml:space="preserve">Consider possible reactions to class/assembly topics. Discuss how these difficulties might best be managed with them e.g. if making Mother’s day cards do ask them if they wish to be included in the activity too, very often the </w:t>
      </w:r>
      <w:r w:rsidRPr="00196DF0">
        <w:rPr>
          <w:rFonts w:ascii="Arial" w:hAnsi="Arial" w:cs="Arial"/>
          <w:sz w:val="24"/>
          <w:szCs w:val="24"/>
        </w:rPr>
        <w:lastRenderedPageBreak/>
        <w:t>answer is ‘yes’ as they still have a parent, they just can no longer see them, but</w:t>
      </w:r>
      <w:r w:rsidR="00D358F9">
        <w:rPr>
          <w:rFonts w:ascii="Arial" w:hAnsi="Arial" w:cs="Arial"/>
          <w:sz w:val="24"/>
          <w:szCs w:val="24"/>
        </w:rPr>
        <w:t xml:space="preserve"> still want to remember them. </w:t>
      </w:r>
    </w:p>
    <w:p w:rsidR="001463A4" w:rsidRPr="00196DF0" w:rsidRDefault="001463A4" w:rsidP="001463A4">
      <w:pPr>
        <w:pStyle w:val="ListParagraph"/>
        <w:numPr>
          <w:ilvl w:val="0"/>
          <w:numId w:val="7"/>
        </w:numPr>
        <w:rPr>
          <w:rFonts w:ascii="Arial" w:hAnsi="Arial" w:cs="Arial"/>
          <w:b/>
          <w:color w:val="002060"/>
          <w:sz w:val="24"/>
          <w:szCs w:val="24"/>
        </w:rPr>
      </w:pPr>
      <w:r w:rsidRPr="00196DF0">
        <w:rPr>
          <w:rFonts w:ascii="Arial" w:hAnsi="Arial" w:cs="Arial"/>
          <w:sz w:val="24"/>
          <w:szCs w:val="24"/>
        </w:rPr>
        <w:t xml:space="preserve">Look out for signs of isolation, bullying or difficulties in the playground – bereaved children/young people are often seen as vulnerable and may become a target. </w:t>
      </w:r>
    </w:p>
    <w:p w:rsidR="001463A4" w:rsidRPr="00D358F9" w:rsidRDefault="001463A4" w:rsidP="001463A4">
      <w:pPr>
        <w:pStyle w:val="ListParagraph"/>
        <w:numPr>
          <w:ilvl w:val="0"/>
          <w:numId w:val="7"/>
        </w:numPr>
        <w:rPr>
          <w:rFonts w:ascii="Arial" w:hAnsi="Arial" w:cs="Arial"/>
          <w:b/>
          <w:color w:val="002060"/>
          <w:sz w:val="24"/>
          <w:szCs w:val="24"/>
        </w:rPr>
      </w:pPr>
      <w:r w:rsidRPr="00196DF0">
        <w:rPr>
          <w:rFonts w:ascii="Arial" w:hAnsi="Arial" w:cs="Arial"/>
          <w:sz w:val="24"/>
          <w:szCs w:val="24"/>
        </w:rPr>
        <w:t xml:space="preserve">Consider using books/activities to help explore feelings and ideas about death as part of the normal school curriculum (speak with Bereavement Lead in school/call Simon Says for further advice) </w:t>
      </w:r>
    </w:p>
    <w:p w:rsidR="00D358F9" w:rsidRPr="00196DF0" w:rsidRDefault="00D358F9" w:rsidP="001463A4">
      <w:pPr>
        <w:pStyle w:val="ListParagraph"/>
        <w:numPr>
          <w:ilvl w:val="0"/>
          <w:numId w:val="7"/>
        </w:numPr>
        <w:rPr>
          <w:rFonts w:ascii="Arial" w:hAnsi="Arial" w:cs="Arial"/>
          <w:b/>
          <w:color w:val="002060"/>
          <w:sz w:val="24"/>
          <w:szCs w:val="24"/>
        </w:rPr>
      </w:pPr>
      <w:r>
        <w:rPr>
          <w:rFonts w:ascii="Arial" w:hAnsi="Arial" w:cs="Arial"/>
          <w:sz w:val="24"/>
          <w:szCs w:val="24"/>
        </w:rPr>
        <w:t>Offer small group activities/one to one support.  Creating a memory tree/memory books and other planned bereavement/loss activities.</w:t>
      </w:r>
    </w:p>
    <w:p w:rsidR="001463A4" w:rsidRPr="00196DF0" w:rsidRDefault="001463A4" w:rsidP="001463A4">
      <w:pPr>
        <w:pStyle w:val="ListParagraph"/>
        <w:numPr>
          <w:ilvl w:val="0"/>
          <w:numId w:val="7"/>
        </w:numPr>
        <w:rPr>
          <w:rFonts w:ascii="Arial" w:hAnsi="Arial" w:cs="Arial"/>
          <w:b/>
          <w:color w:val="002060"/>
          <w:sz w:val="24"/>
          <w:szCs w:val="24"/>
        </w:rPr>
      </w:pPr>
      <w:r w:rsidRPr="00196DF0">
        <w:rPr>
          <w:rFonts w:ascii="Arial" w:hAnsi="Arial" w:cs="Arial"/>
          <w:sz w:val="24"/>
          <w:szCs w:val="24"/>
        </w:rPr>
        <w:t xml:space="preserve">Be alert to changes in behaviour – these may be an indication that they are more affected by their bereavement than they are able or willing to say. Reactions may present themselves months or years after the event, and it may be difficult for staff and others to relate behaviour(s) to the bereavement. </w:t>
      </w:r>
    </w:p>
    <w:p w:rsidR="001463A4" w:rsidRPr="00196DF0" w:rsidRDefault="001463A4" w:rsidP="001463A4">
      <w:pPr>
        <w:pStyle w:val="ListParagraph"/>
        <w:numPr>
          <w:ilvl w:val="0"/>
          <w:numId w:val="7"/>
        </w:numPr>
        <w:rPr>
          <w:rFonts w:ascii="Arial" w:hAnsi="Arial" w:cs="Arial"/>
          <w:b/>
          <w:color w:val="002060"/>
          <w:sz w:val="24"/>
          <w:szCs w:val="24"/>
        </w:rPr>
      </w:pPr>
      <w:r w:rsidRPr="00196DF0">
        <w:rPr>
          <w:rFonts w:ascii="Arial" w:hAnsi="Arial" w:cs="Arial"/>
          <w:sz w:val="24"/>
          <w:szCs w:val="24"/>
        </w:rPr>
        <w:t xml:space="preserve">Follow up absences – absence could indicate bereavement – associated problems at home or school. </w:t>
      </w:r>
    </w:p>
    <w:p w:rsidR="00D358F9" w:rsidRPr="00D358F9" w:rsidRDefault="001463A4" w:rsidP="001463A4">
      <w:pPr>
        <w:pStyle w:val="ListParagraph"/>
        <w:numPr>
          <w:ilvl w:val="0"/>
          <w:numId w:val="7"/>
        </w:numPr>
        <w:rPr>
          <w:rFonts w:ascii="Arial" w:hAnsi="Arial" w:cs="Arial"/>
          <w:b/>
          <w:color w:val="002060"/>
          <w:sz w:val="24"/>
          <w:szCs w:val="24"/>
        </w:rPr>
      </w:pPr>
      <w:r w:rsidRPr="00196DF0">
        <w:rPr>
          <w:rFonts w:ascii="Arial" w:hAnsi="Arial" w:cs="Arial"/>
          <w:sz w:val="24"/>
          <w:szCs w:val="24"/>
        </w:rPr>
        <w:t xml:space="preserve">At transition time make sure the new class teacher and//or school are aware of the bereavement and support in situ. </w:t>
      </w:r>
    </w:p>
    <w:p w:rsidR="001463A4" w:rsidRPr="00196DF0" w:rsidRDefault="001463A4" w:rsidP="001463A4">
      <w:pPr>
        <w:pStyle w:val="ListParagraph"/>
        <w:numPr>
          <w:ilvl w:val="0"/>
          <w:numId w:val="7"/>
        </w:numPr>
        <w:rPr>
          <w:rFonts w:ascii="Arial" w:hAnsi="Arial" w:cs="Arial"/>
          <w:b/>
          <w:color w:val="002060"/>
          <w:sz w:val="24"/>
          <w:szCs w:val="24"/>
        </w:rPr>
      </w:pPr>
      <w:r w:rsidRPr="00196DF0">
        <w:rPr>
          <w:rFonts w:ascii="Arial" w:hAnsi="Arial" w:cs="Arial"/>
          <w:sz w:val="24"/>
          <w:szCs w:val="24"/>
        </w:rPr>
        <w:t>At the end of the day, be yourself, listen and care.</w:t>
      </w:r>
    </w:p>
    <w:p w:rsidR="004C6E1E" w:rsidRPr="00196DF0" w:rsidRDefault="004C6E1E" w:rsidP="00DD6C87">
      <w:pPr>
        <w:rPr>
          <w:rFonts w:ascii="Arial" w:hAnsi="Arial" w:cs="Arial"/>
          <w:sz w:val="24"/>
          <w:szCs w:val="24"/>
        </w:rPr>
      </w:pPr>
    </w:p>
    <w:p w:rsidR="000F1EBF" w:rsidRPr="00196DF0" w:rsidRDefault="000F1EBF" w:rsidP="00DD6C87">
      <w:pPr>
        <w:rPr>
          <w:rFonts w:ascii="Arial" w:hAnsi="Arial" w:cs="Arial"/>
          <w:sz w:val="24"/>
          <w:szCs w:val="24"/>
        </w:rPr>
      </w:pPr>
    </w:p>
    <w:p w:rsidR="000F1EBF" w:rsidRPr="00196DF0" w:rsidRDefault="000F1EBF" w:rsidP="000F1EBF">
      <w:pPr>
        <w:rPr>
          <w:rFonts w:ascii="Arial" w:hAnsi="Arial" w:cs="Arial"/>
          <w:b/>
          <w:color w:val="002060"/>
          <w:sz w:val="24"/>
          <w:szCs w:val="24"/>
        </w:rPr>
      </w:pPr>
      <w:r w:rsidRPr="00196DF0">
        <w:rPr>
          <w:rFonts w:ascii="Arial" w:hAnsi="Arial" w:cs="Arial"/>
          <w:b/>
          <w:color w:val="002060"/>
          <w:sz w:val="24"/>
          <w:szCs w:val="24"/>
        </w:rPr>
        <w:t>GUIDELINES FOR SUPPORTING A STUDENT WITH SPECIAL EDUCATIONAL NEEDS:</w:t>
      </w:r>
    </w:p>
    <w:p w:rsidR="00250012" w:rsidRPr="00196DF0" w:rsidRDefault="000F1EBF" w:rsidP="00DD6C87">
      <w:pPr>
        <w:rPr>
          <w:rFonts w:ascii="Arial" w:hAnsi="Arial" w:cs="Arial"/>
          <w:sz w:val="24"/>
          <w:szCs w:val="24"/>
        </w:rPr>
      </w:pPr>
      <w:r w:rsidRPr="00196DF0">
        <w:rPr>
          <w:rFonts w:ascii="Arial" w:hAnsi="Arial" w:cs="Arial"/>
          <w:sz w:val="24"/>
          <w:szCs w:val="24"/>
        </w:rPr>
        <w:t xml:space="preserve">All children benefit from being given simple, honest “bite size” pieces of information about difficult issues - often repeated many times over. For further support visit www.autism.org.uk/about/familylife/bereavement.aspx or contact Simon Says. </w:t>
      </w:r>
    </w:p>
    <w:p w:rsidR="00250012" w:rsidRPr="00196DF0" w:rsidRDefault="000F1EBF" w:rsidP="00250012">
      <w:pPr>
        <w:rPr>
          <w:rFonts w:ascii="Arial" w:hAnsi="Arial" w:cs="Arial"/>
          <w:sz w:val="24"/>
          <w:szCs w:val="24"/>
        </w:rPr>
      </w:pPr>
      <w:r w:rsidRPr="00196DF0">
        <w:rPr>
          <w:rFonts w:ascii="Arial" w:hAnsi="Arial" w:cs="Arial"/>
          <w:sz w:val="24"/>
          <w:szCs w:val="24"/>
        </w:rPr>
        <w:t>When talking about death and bereavement with a child with learning difficulties it mi</w:t>
      </w:r>
      <w:r w:rsidR="00250012" w:rsidRPr="00196DF0">
        <w:rPr>
          <w:rFonts w:ascii="Arial" w:hAnsi="Arial" w:cs="Arial"/>
          <w:sz w:val="24"/>
          <w:szCs w:val="24"/>
        </w:rPr>
        <w:t xml:space="preserve">ght be helpful to consider: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WHO should be key worker working with the child and family - inform parents who this person will be and keep in contact, this should be someone they ALREADY h</w:t>
      </w:r>
      <w:r w:rsidR="00250012" w:rsidRPr="00196DF0">
        <w:rPr>
          <w:rFonts w:ascii="Arial" w:hAnsi="Arial" w:cs="Arial"/>
          <w:sz w:val="24"/>
          <w:szCs w:val="24"/>
        </w:rPr>
        <w:t xml:space="preserve">ave a good relationship with.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WHERE is the student most receptive to new ideas? – quiet room, pool, outside. Use this</w:t>
      </w:r>
      <w:r w:rsidR="00250012" w:rsidRPr="00196DF0">
        <w:rPr>
          <w:rFonts w:ascii="Arial" w:hAnsi="Arial" w:cs="Arial"/>
          <w:sz w:val="24"/>
          <w:szCs w:val="24"/>
        </w:rPr>
        <w:t xml:space="preserve"> space for talking with them.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WHAT should be talked about? (</w:t>
      </w:r>
      <w:r w:rsidR="00CB1253" w:rsidRPr="00196DF0">
        <w:rPr>
          <w:rFonts w:ascii="Arial" w:hAnsi="Arial" w:cs="Arial"/>
          <w:sz w:val="24"/>
          <w:szCs w:val="24"/>
        </w:rPr>
        <w:t>As</w:t>
      </w:r>
      <w:r w:rsidRPr="00196DF0">
        <w:rPr>
          <w:rFonts w:ascii="Arial" w:hAnsi="Arial" w:cs="Arial"/>
          <w:sz w:val="24"/>
          <w:szCs w:val="24"/>
        </w:rPr>
        <w:t xml:space="preserve"> agreed with parents). Ensure that you use the same language and ideas as t</w:t>
      </w:r>
      <w:r w:rsidR="00250012" w:rsidRPr="00196DF0">
        <w:rPr>
          <w:rFonts w:ascii="Arial" w:hAnsi="Arial" w:cs="Arial"/>
          <w:sz w:val="24"/>
          <w:szCs w:val="24"/>
        </w:rPr>
        <w:t xml:space="preserve">he family to avoid confusion.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 xml:space="preserve">HOW is new information normally given? - signs, verbally, pictures. Use their normal communication methods to </w:t>
      </w:r>
      <w:r w:rsidR="00250012" w:rsidRPr="00196DF0">
        <w:rPr>
          <w:rFonts w:ascii="Arial" w:hAnsi="Arial" w:cs="Arial"/>
          <w:sz w:val="24"/>
          <w:szCs w:val="24"/>
        </w:rPr>
        <w:t xml:space="preserve">talk about illness and death.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 xml:space="preserve">HOW is new information normally backed up? – </w:t>
      </w:r>
      <w:r w:rsidR="00CB1253" w:rsidRPr="00196DF0">
        <w:rPr>
          <w:rFonts w:ascii="Arial" w:hAnsi="Arial" w:cs="Arial"/>
          <w:sz w:val="24"/>
          <w:szCs w:val="24"/>
        </w:rPr>
        <w:t>You</w:t>
      </w:r>
      <w:r w:rsidRPr="00196DF0">
        <w:rPr>
          <w:rFonts w:ascii="Arial" w:hAnsi="Arial" w:cs="Arial"/>
          <w:sz w:val="24"/>
          <w:szCs w:val="24"/>
        </w:rPr>
        <w:t xml:space="preserve"> will probably need to repeat information a number of times over a long period. Do you need to make a social story? (</w:t>
      </w:r>
      <w:r w:rsidR="00D358F9">
        <w:rPr>
          <w:rFonts w:ascii="Arial" w:hAnsi="Arial" w:cs="Arial"/>
          <w:sz w:val="24"/>
          <w:szCs w:val="24"/>
        </w:rPr>
        <w:t xml:space="preserve">the school ELSA/Pastoral Team and </w:t>
      </w:r>
      <w:r w:rsidRPr="00196DF0">
        <w:rPr>
          <w:rFonts w:ascii="Arial" w:hAnsi="Arial" w:cs="Arial"/>
          <w:sz w:val="24"/>
          <w:szCs w:val="24"/>
        </w:rPr>
        <w:t>www.speakingspace.co</w:t>
      </w:r>
      <w:r w:rsidR="00250012" w:rsidRPr="00196DF0">
        <w:rPr>
          <w:rFonts w:ascii="Arial" w:hAnsi="Arial" w:cs="Arial"/>
          <w:sz w:val="24"/>
          <w:szCs w:val="24"/>
        </w:rPr>
        <w:t>.uk will assist with this)</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 xml:space="preserve">PROCEED at a level, speed and </w:t>
      </w:r>
      <w:r w:rsidR="00250012" w:rsidRPr="00196DF0">
        <w:rPr>
          <w:rFonts w:ascii="Arial" w:hAnsi="Arial" w:cs="Arial"/>
          <w:sz w:val="24"/>
          <w:szCs w:val="24"/>
        </w:rPr>
        <w:t xml:space="preserve">language appropriate to them.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lastRenderedPageBreak/>
        <w:t>BUILD on information given – small bites of the whole, given gradually will be easier to absorb. • REPEAT in</w:t>
      </w:r>
      <w:r w:rsidR="00250012" w:rsidRPr="00196DF0">
        <w:rPr>
          <w:rFonts w:ascii="Arial" w:hAnsi="Arial" w:cs="Arial"/>
          <w:sz w:val="24"/>
          <w:szCs w:val="24"/>
        </w:rPr>
        <w:t xml:space="preserve">formation as often as needed.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WATCH for reactions to show the child understands –</w:t>
      </w:r>
      <w:r w:rsidR="00250012" w:rsidRPr="00196DF0">
        <w:rPr>
          <w:rFonts w:ascii="Arial" w:hAnsi="Arial" w:cs="Arial"/>
          <w:sz w:val="24"/>
          <w:szCs w:val="24"/>
        </w:rPr>
        <w:t xml:space="preserve"> modify and repeat as needed.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FOLLOW the student’s lead – if indicating a need to talk or have feelings acknowledg</w:t>
      </w:r>
      <w:r w:rsidR="00250012" w:rsidRPr="00196DF0">
        <w:rPr>
          <w:rFonts w:ascii="Arial" w:hAnsi="Arial" w:cs="Arial"/>
          <w:sz w:val="24"/>
          <w:szCs w:val="24"/>
        </w:rPr>
        <w:t xml:space="preserve">ed, encourage as appropriate.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WATCH for changes in behaviour to indicate the child is struggling more than they can say</w:t>
      </w:r>
      <w:r w:rsidR="00250012" w:rsidRPr="00196DF0">
        <w:rPr>
          <w:rFonts w:ascii="Arial" w:hAnsi="Arial" w:cs="Arial"/>
          <w:sz w:val="24"/>
          <w:szCs w:val="24"/>
        </w:rPr>
        <w:t xml:space="preserve"> and offer support as needed.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MAINTAIN normal dail</w:t>
      </w:r>
      <w:r w:rsidR="00250012" w:rsidRPr="00196DF0">
        <w:rPr>
          <w:rFonts w:ascii="Arial" w:hAnsi="Arial" w:cs="Arial"/>
          <w:sz w:val="24"/>
          <w:szCs w:val="24"/>
        </w:rPr>
        <w:t xml:space="preserve">y routine as much as possible. </w:t>
      </w:r>
      <w:r w:rsidRPr="00196DF0">
        <w:rPr>
          <w:rFonts w:ascii="Arial" w:hAnsi="Arial" w:cs="Arial"/>
          <w:sz w:val="24"/>
          <w:szCs w:val="24"/>
        </w:rPr>
        <w:t xml:space="preserve"> </w:t>
      </w:r>
    </w:p>
    <w:p w:rsidR="00250012" w:rsidRPr="00196DF0" w:rsidRDefault="000F1EBF" w:rsidP="00250012">
      <w:pPr>
        <w:pStyle w:val="ListParagraph"/>
        <w:numPr>
          <w:ilvl w:val="0"/>
          <w:numId w:val="9"/>
        </w:numPr>
        <w:rPr>
          <w:rFonts w:ascii="Arial" w:hAnsi="Arial" w:cs="Arial"/>
          <w:sz w:val="24"/>
          <w:szCs w:val="24"/>
        </w:rPr>
      </w:pPr>
      <w:r w:rsidRPr="00196DF0">
        <w:rPr>
          <w:rFonts w:ascii="Arial" w:hAnsi="Arial" w:cs="Arial"/>
          <w:sz w:val="24"/>
          <w:szCs w:val="24"/>
        </w:rPr>
        <w:t>LIAISE with other agencies involved with the student to ensure accuracy and continuity of information</w:t>
      </w:r>
      <w:r w:rsidR="00196DF0">
        <w:rPr>
          <w:rFonts w:ascii="Arial" w:hAnsi="Arial" w:cs="Arial"/>
          <w:sz w:val="24"/>
          <w:szCs w:val="24"/>
        </w:rPr>
        <w:t>.</w:t>
      </w:r>
    </w:p>
    <w:p w:rsidR="00250012" w:rsidRPr="00196DF0" w:rsidRDefault="00250012" w:rsidP="00250012">
      <w:pPr>
        <w:rPr>
          <w:rFonts w:ascii="Arial" w:hAnsi="Arial" w:cs="Arial"/>
          <w:sz w:val="24"/>
          <w:szCs w:val="24"/>
        </w:rPr>
      </w:pPr>
    </w:p>
    <w:p w:rsidR="00250012" w:rsidRPr="00196DF0" w:rsidRDefault="00250012" w:rsidP="00250012">
      <w:pPr>
        <w:rPr>
          <w:rFonts w:ascii="Arial" w:hAnsi="Arial" w:cs="Arial"/>
          <w:b/>
          <w:color w:val="002060"/>
          <w:sz w:val="24"/>
          <w:szCs w:val="24"/>
        </w:rPr>
      </w:pPr>
      <w:r w:rsidRPr="00196DF0">
        <w:rPr>
          <w:rFonts w:ascii="Arial" w:hAnsi="Arial" w:cs="Arial"/>
          <w:b/>
          <w:color w:val="002060"/>
          <w:sz w:val="24"/>
          <w:szCs w:val="24"/>
        </w:rPr>
        <w:t>GUIDELINES ON HOW TO INFORM CHILDREN:</w:t>
      </w:r>
    </w:p>
    <w:p w:rsidR="001515B7" w:rsidRPr="00196DF0" w:rsidRDefault="00250012" w:rsidP="001515B7">
      <w:pPr>
        <w:rPr>
          <w:rFonts w:ascii="Arial" w:hAnsi="Arial" w:cs="Arial"/>
          <w:sz w:val="24"/>
          <w:szCs w:val="24"/>
        </w:rPr>
      </w:pPr>
      <w:r w:rsidRPr="00196DF0">
        <w:rPr>
          <w:rFonts w:ascii="Arial" w:hAnsi="Arial" w:cs="Arial"/>
          <w:sz w:val="24"/>
          <w:szCs w:val="24"/>
        </w:rPr>
        <w:t>Remember it is ok to show your emotions in moderation. It is important we model to children and young people healthy responses to sad news and a natural response to hearing abo</w:t>
      </w:r>
      <w:r w:rsidR="001515B7" w:rsidRPr="00196DF0">
        <w:rPr>
          <w:rFonts w:ascii="Arial" w:hAnsi="Arial" w:cs="Arial"/>
          <w:sz w:val="24"/>
          <w:szCs w:val="24"/>
        </w:rPr>
        <w:t xml:space="preserve">ut a death is to shed a tear. </w:t>
      </w:r>
    </w:p>
    <w:p w:rsidR="001515B7" w:rsidRPr="00196DF0" w:rsidRDefault="001515B7" w:rsidP="001515B7">
      <w:pPr>
        <w:pStyle w:val="ListParagraph"/>
        <w:numPr>
          <w:ilvl w:val="0"/>
          <w:numId w:val="11"/>
        </w:numPr>
        <w:rPr>
          <w:rFonts w:ascii="Arial" w:hAnsi="Arial" w:cs="Arial"/>
          <w:sz w:val="24"/>
          <w:szCs w:val="24"/>
        </w:rPr>
      </w:pPr>
      <w:r w:rsidRPr="00196DF0">
        <w:rPr>
          <w:rFonts w:ascii="Arial" w:hAnsi="Arial" w:cs="Arial"/>
          <w:sz w:val="24"/>
          <w:szCs w:val="24"/>
        </w:rPr>
        <w:t xml:space="preserve">Be honest and factual. </w:t>
      </w:r>
    </w:p>
    <w:p w:rsidR="001515B7" w:rsidRPr="00196DF0" w:rsidRDefault="00250012" w:rsidP="001515B7">
      <w:pPr>
        <w:pStyle w:val="ListParagraph"/>
        <w:numPr>
          <w:ilvl w:val="0"/>
          <w:numId w:val="11"/>
        </w:numPr>
        <w:rPr>
          <w:rFonts w:ascii="Arial" w:hAnsi="Arial" w:cs="Arial"/>
          <w:sz w:val="24"/>
          <w:szCs w:val="24"/>
        </w:rPr>
      </w:pPr>
      <w:r w:rsidRPr="00196DF0">
        <w:rPr>
          <w:rFonts w:ascii="Arial" w:hAnsi="Arial" w:cs="Arial"/>
          <w:sz w:val="24"/>
          <w:szCs w:val="24"/>
        </w:rPr>
        <w:t xml:space="preserve">Use clear language – use the person’s name, do not use euphemisms like ‘passed away’ or ‘lost’ use the words dead, died </w:t>
      </w:r>
      <w:r w:rsidR="001515B7" w:rsidRPr="00196DF0">
        <w:rPr>
          <w:rFonts w:ascii="Arial" w:hAnsi="Arial" w:cs="Arial"/>
          <w:sz w:val="24"/>
          <w:szCs w:val="24"/>
        </w:rPr>
        <w:t xml:space="preserve">and death to avoid confusion. </w:t>
      </w:r>
    </w:p>
    <w:p w:rsidR="001515B7" w:rsidRPr="00196DF0" w:rsidRDefault="00250012" w:rsidP="001515B7">
      <w:pPr>
        <w:pStyle w:val="ListParagraph"/>
        <w:numPr>
          <w:ilvl w:val="0"/>
          <w:numId w:val="11"/>
        </w:numPr>
        <w:rPr>
          <w:rFonts w:ascii="Arial" w:hAnsi="Arial" w:cs="Arial"/>
          <w:sz w:val="24"/>
          <w:szCs w:val="24"/>
        </w:rPr>
      </w:pPr>
      <w:r w:rsidRPr="00196DF0">
        <w:rPr>
          <w:rFonts w:ascii="Arial" w:hAnsi="Arial" w:cs="Arial"/>
          <w:sz w:val="24"/>
          <w:szCs w:val="24"/>
        </w:rPr>
        <w:t>Allow the children/young people to ask questions and answer them honestly and factually i</w:t>
      </w:r>
      <w:r w:rsidR="001515B7" w:rsidRPr="00196DF0">
        <w:rPr>
          <w:rFonts w:ascii="Arial" w:hAnsi="Arial" w:cs="Arial"/>
          <w:sz w:val="24"/>
          <w:szCs w:val="24"/>
        </w:rPr>
        <w:t xml:space="preserve">n terms they will understand. </w:t>
      </w:r>
    </w:p>
    <w:p w:rsidR="001515B7" w:rsidRPr="00196DF0" w:rsidRDefault="00250012" w:rsidP="001515B7">
      <w:pPr>
        <w:pStyle w:val="ListParagraph"/>
        <w:numPr>
          <w:ilvl w:val="0"/>
          <w:numId w:val="11"/>
        </w:numPr>
        <w:rPr>
          <w:rFonts w:ascii="Arial" w:hAnsi="Arial" w:cs="Arial"/>
          <w:sz w:val="24"/>
          <w:szCs w:val="24"/>
        </w:rPr>
      </w:pPr>
      <w:r w:rsidRPr="00196DF0">
        <w:rPr>
          <w:rFonts w:ascii="Arial" w:hAnsi="Arial" w:cs="Arial"/>
          <w:sz w:val="24"/>
          <w:szCs w:val="24"/>
        </w:rPr>
        <w:t>Allow the children/young people to ask questions and answer them honestly and factually in ter</w:t>
      </w:r>
      <w:r w:rsidR="001515B7" w:rsidRPr="00196DF0">
        <w:rPr>
          <w:rFonts w:ascii="Arial" w:hAnsi="Arial" w:cs="Arial"/>
          <w:sz w:val="24"/>
          <w:szCs w:val="24"/>
        </w:rPr>
        <w:t xml:space="preserve">ms that they will understand. </w:t>
      </w:r>
    </w:p>
    <w:p w:rsidR="001515B7" w:rsidRPr="00196DF0" w:rsidRDefault="00250012" w:rsidP="001515B7">
      <w:pPr>
        <w:pStyle w:val="ListParagraph"/>
        <w:numPr>
          <w:ilvl w:val="0"/>
          <w:numId w:val="11"/>
        </w:numPr>
        <w:rPr>
          <w:rFonts w:ascii="Arial" w:hAnsi="Arial" w:cs="Arial"/>
          <w:sz w:val="24"/>
          <w:szCs w:val="24"/>
        </w:rPr>
      </w:pPr>
      <w:r w:rsidRPr="00196DF0">
        <w:rPr>
          <w:rFonts w:ascii="Arial" w:hAnsi="Arial" w:cs="Arial"/>
          <w:sz w:val="24"/>
          <w:szCs w:val="24"/>
        </w:rPr>
        <w:t>Allow the children/young people</w:t>
      </w:r>
      <w:r w:rsidR="001515B7" w:rsidRPr="00196DF0">
        <w:rPr>
          <w:rFonts w:ascii="Arial" w:hAnsi="Arial" w:cs="Arial"/>
          <w:sz w:val="24"/>
          <w:szCs w:val="24"/>
        </w:rPr>
        <w:t xml:space="preserve"> to verbalise their feelings. </w:t>
      </w:r>
    </w:p>
    <w:p w:rsidR="001515B7" w:rsidRPr="00196DF0" w:rsidRDefault="00250012" w:rsidP="001515B7">
      <w:pPr>
        <w:pStyle w:val="ListParagraph"/>
        <w:numPr>
          <w:ilvl w:val="0"/>
          <w:numId w:val="11"/>
        </w:numPr>
        <w:rPr>
          <w:rFonts w:ascii="Arial" w:hAnsi="Arial" w:cs="Arial"/>
          <w:sz w:val="24"/>
          <w:szCs w:val="24"/>
        </w:rPr>
      </w:pPr>
      <w:r w:rsidRPr="00196DF0">
        <w:rPr>
          <w:rFonts w:ascii="Arial" w:hAnsi="Arial" w:cs="Arial"/>
          <w:sz w:val="24"/>
          <w:szCs w:val="24"/>
        </w:rPr>
        <w:t>Allow the children/young people to discuss the situation and share their experiences of death (even if</w:t>
      </w:r>
      <w:r w:rsidR="001515B7" w:rsidRPr="00196DF0">
        <w:rPr>
          <w:rFonts w:ascii="Arial" w:hAnsi="Arial" w:cs="Arial"/>
          <w:sz w:val="24"/>
          <w:szCs w:val="24"/>
        </w:rPr>
        <w:t xml:space="preserve"> that is the death of a pet). </w:t>
      </w:r>
    </w:p>
    <w:p w:rsidR="001515B7" w:rsidRPr="00196DF0" w:rsidRDefault="00250012" w:rsidP="001515B7">
      <w:pPr>
        <w:pStyle w:val="ListParagraph"/>
        <w:numPr>
          <w:ilvl w:val="0"/>
          <w:numId w:val="11"/>
        </w:numPr>
        <w:rPr>
          <w:rFonts w:ascii="Arial" w:hAnsi="Arial" w:cs="Arial"/>
          <w:sz w:val="24"/>
          <w:szCs w:val="24"/>
        </w:rPr>
      </w:pPr>
      <w:r w:rsidRPr="00196DF0">
        <w:rPr>
          <w:rFonts w:ascii="Arial" w:hAnsi="Arial" w:cs="Arial"/>
          <w:sz w:val="24"/>
          <w:szCs w:val="24"/>
        </w:rPr>
        <w:t>Ensure the children/young people understand that the death is nothing to do with anything they have said or done.</w:t>
      </w:r>
      <w:r w:rsidR="001515B7" w:rsidRPr="00196DF0">
        <w:rPr>
          <w:rFonts w:ascii="Arial" w:hAnsi="Arial" w:cs="Arial"/>
          <w:sz w:val="24"/>
          <w:szCs w:val="24"/>
        </w:rPr>
        <w:t xml:space="preserve"> It is in no way their fault. </w:t>
      </w:r>
    </w:p>
    <w:p w:rsidR="001515B7" w:rsidRPr="00196DF0" w:rsidRDefault="00250012" w:rsidP="001515B7">
      <w:pPr>
        <w:pStyle w:val="ListParagraph"/>
        <w:numPr>
          <w:ilvl w:val="0"/>
          <w:numId w:val="11"/>
        </w:numPr>
        <w:rPr>
          <w:rFonts w:ascii="Arial" w:hAnsi="Arial" w:cs="Arial"/>
          <w:sz w:val="24"/>
          <w:szCs w:val="24"/>
        </w:rPr>
      </w:pPr>
      <w:r w:rsidRPr="00196DF0">
        <w:rPr>
          <w:rFonts w:ascii="Arial" w:hAnsi="Arial" w:cs="Arial"/>
          <w:sz w:val="24"/>
          <w:szCs w:val="24"/>
        </w:rPr>
        <w:t>Reassure them that not all people who are ill or have had an accident will die and</w:t>
      </w:r>
      <w:r w:rsidR="001515B7" w:rsidRPr="00196DF0">
        <w:rPr>
          <w:rFonts w:ascii="Arial" w:hAnsi="Arial" w:cs="Arial"/>
          <w:sz w:val="24"/>
          <w:szCs w:val="24"/>
        </w:rPr>
        <w:t xml:space="preserve"> that many people get better. </w:t>
      </w:r>
    </w:p>
    <w:p w:rsidR="001515B7" w:rsidRPr="00196DF0" w:rsidRDefault="00250012" w:rsidP="001515B7">
      <w:pPr>
        <w:pStyle w:val="ListParagraph"/>
        <w:numPr>
          <w:ilvl w:val="0"/>
          <w:numId w:val="11"/>
        </w:numPr>
        <w:rPr>
          <w:rFonts w:ascii="Arial" w:hAnsi="Arial" w:cs="Arial"/>
          <w:sz w:val="24"/>
          <w:szCs w:val="24"/>
        </w:rPr>
      </w:pPr>
      <w:r w:rsidRPr="00196DF0">
        <w:rPr>
          <w:rFonts w:ascii="Arial" w:hAnsi="Arial" w:cs="Arial"/>
          <w:sz w:val="24"/>
          <w:szCs w:val="24"/>
        </w:rPr>
        <w:t>Acknowledge some da</w:t>
      </w:r>
      <w:r w:rsidR="001515B7" w:rsidRPr="00196DF0">
        <w:rPr>
          <w:rFonts w:ascii="Arial" w:hAnsi="Arial" w:cs="Arial"/>
          <w:sz w:val="24"/>
          <w:szCs w:val="24"/>
        </w:rPr>
        <w:t xml:space="preserve">ys will be harder than others. </w:t>
      </w:r>
    </w:p>
    <w:p w:rsidR="001515B7" w:rsidRPr="00196DF0" w:rsidRDefault="00250012" w:rsidP="001515B7">
      <w:pPr>
        <w:pStyle w:val="ListParagraph"/>
        <w:numPr>
          <w:ilvl w:val="0"/>
          <w:numId w:val="11"/>
        </w:numPr>
        <w:rPr>
          <w:rFonts w:ascii="Arial" w:hAnsi="Arial" w:cs="Arial"/>
          <w:sz w:val="24"/>
          <w:szCs w:val="24"/>
        </w:rPr>
      </w:pPr>
      <w:r w:rsidRPr="00196DF0">
        <w:rPr>
          <w:rFonts w:ascii="Arial" w:hAnsi="Arial" w:cs="Arial"/>
          <w:sz w:val="24"/>
          <w:szCs w:val="24"/>
        </w:rPr>
        <w:t xml:space="preserve">Do not </w:t>
      </w:r>
      <w:r w:rsidR="001515B7" w:rsidRPr="00196DF0">
        <w:rPr>
          <w:rFonts w:ascii="Arial" w:hAnsi="Arial" w:cs="Arial"/>
          <w:sz w:val="24"/>
          <w:szCs w:val="24"/>
        </w:rPr>
        <w:t>expect to go straight into a lesson</w:t>
      </w:r>
      <w:r w:rsidRPr="00196DF0">
        <w:rPr>
          <w:rFonts w:ascii="Arial" w:hAnsi="Arial" w:cs="Arial"/>
          <w:sz w:val="24"/>
          <w:szCs w:val="24"/>
        </w:rPr>
        <w:t>, allow for a time of restoration pref</w:t>
      </w:r>
      <w:r w:rsidR="001515B7" w:rsidRPr="00196DF0">
        <w:rPr>
          <w:rFonts w:ascii="Arial" w:hAnsi="Arial" w:cs="Arial"/>
          <w:sz w:val="24"/>
          <w:szCs w:val="24"/>
        </w:rPr>
        <w:t xml:space="preserve">erably with a physical outlet. </w:t>
      </w:r>
    </w:p>
    <w:p w:rsidR="0048688C" w:rsidRPr="00196DF0" w:rsidRDefault="00250012" w:rsidP="0048688C">
      <w:pPr>
        <w:pStyle w:val="ListParagraph"/>
        <w:numPr>
          <w:ilvl w:val="0"/>
          <w:numId w:val="11"/>
        </w:numPr>
        <w:rPr>
          <w:rFonts w:ascii="Arial" w:hAnsi="Arial" w:cs="Arial"/>
          <w:sz w:val="24"/>
          <w:szCs w:val="24"/>
        </w:rPr>
      </w:pPr>
      <w:r w:rsidRPr="00196DF0">
        <w:rPr>
          <w:rFonts w:ascii="Arial" w:hAnsi="Arial" w:cs="Arial"/>
          <w:sz w:val="24"/>
          <w:szCs w:val="24"/>
        </w:rPr>
        <w:t xml:space="preserve">Put an appropriate time limit on the discussion. It is preferable to resume normal school activities as soon as possible thus ensuring minimal disruption within the school day which also offers a sense of security and familiarity. </w:t>
      </w:r>
    </w:p>
    <w:p w:rsidR="0048688C" w:rsidRPr="00196DF0" w:rsidRDefault="0048688C" w:rsidP="0048688C">
      <w:pPr>
        <w:rPr>
          <w:rFonts w:ascii="Arial" w:hAnsi="Arial" w:cs="Arial"/>
          <w:sz w:val="24"/>
          <w:szCs w:val="24"/>
        </w:rPr>
      </w:pPr>
    </w:p>
    <w:p w:rsidR="001515B7" w:rsidRPr="00196DF0" w:rsidRDefault="001515B7" w:rsidP="00250012">
      <w:pPr>
        <w:rPr>
          <w:rFonts w:ascii="Arial" w:hAnsi="Arial" w:cs="Arial"/>
          <w:color w:val="1F3864" w:themeColor="accent5" w:themeShade="80"/>
          <w:sz w:val="24"/>
          <w:szCs w:val="24"/>
        </w:rPr>
      </w:pPr>
      <w:r w:rsidRPr="00196DF0">
        <w:rPr>
          <w:rFonts w:ascii="Arial" w:hAnsi="Arial" w:cs="Arial"/>
          <w:color w:val="1F3864" w:themeColor="accent5" w:themeShade="80"/>
          <w:sz w:val="24"/>
          <w:szCs w:val="24"/>
        </w:rPr>
        <w:t xml:space="preserve">Suggested scripts to use when someone dies: </w:t>
      </w:r>
    </w:p>
    <w:p w:rsidR="00975AB4" w:rsidRDefault="001515B7" w:rsidP="00250012">
      <w:pPr>
        <w:rPr>
          <w:rFonts w:ascii="Arial" w:hAnsi="Arial" w:cs="Arial"/>
          <w:sz w:val="24"/>
          <w:szCs w:val="24"/>
        </w:rPr>
      </w:pPr>
      <w:r w:rsidRPr="00196DF0">
        <w:rPr>
          <w:rFonts w:ascii="Arial" w:hAnsi="Arial" w:cs="Arial"/>
          <w:sz w:val="24"/>
          <w:szCs w:val="24"/>
        </w:rPr>
        <w:t xml:space="preserve">“I’ve got some really sad news to tell you today that might upset you. I know most of you will have heard of cancer, and know that sometimes people with cancer get better, but other times people die from it. __________, the teacher from year…, has been ill with cancer for a long time. I have to tell you that __________ died yesterday </w:t>
      </w:r>
      <w:r w:rsidRPr="00196DF0">
        <w:rPr>
          <w:rFonts w:ascii="Arial" w:hAnsi="Arial" w:cs="Arial"/>
          <w:sz w:val="24"/>
          <w:szCs w:val="24"/>
        </w:rPr>
        <w:lastRenderedPageBreak/>
        <w:t>in hospital”. “Sometimes people have accidents at work, at home, at school or on the road. People may be hurt or injured in the accident and they may have to go to hospital for treatment. Sadly, there are some accidents that cause people to die. I have some really sad news to tell you that might upset you. Yesterday _________, who is in Year 4, was in an accident and he wa</w:t>
      </w:r>
      <w:r w:rsidR="00196DF0">
        <w:rPr>
          <w:rFonts w:ascii="Arial" w:hAnsi="Arial" w:cs="Arial"/>
          <w:sz w:val="24"/>
          <w:szCs w:val="24"/>
        </w:rPr>
        <w:t>s so badly injured that he died.</w:t>
      </w:r>
    </w:p>
    <w:p w:rsidR="00D358F9" w:rsidRPr="00196DF0" w:rsidRDefault="00D358F9" w:rsidP="00250012">
      <w:pPr>
        <w:rPr>
          <w:rFonts w:ascii="Arial" w:hAnsi="Arial" w:cs="Arial"/>
          <w:sz w:val="24"/>
          <w:szCs w:val="24"/>
        </w:rPr>
      </w:pPr>
    </w:p>
    <w:p w:rsidR="00975AB4" w:rsidRPr="00196DF0" w:rsidRDefault="00975AB4" w:rsidP="00975AB4">
      <w:pPr>
        <w:rPr>
          <w:rFonts w:ascii="Arial" w:hAnsi="Arial" w:cs="Arial"/>
          <w:sz w:val="24"/>
          <w:szCs w:val="24"/>
        </w:rPr>
      </w:pPr>
      <w:r w:rsidRPr="00196DF0">
        <w:rPr>
          <w:rFonts w:ascii="Arial" w:hAnsi="Arial" w:cs="Arial"/>
          <w:b/>
          <w:color w:val="1F3864" w:themeColor="accent5" w:themeShade="80"/>
          <w:sz w:val="24"/>
          <w:szCs w:val="24"/>
        </w:rPr>
        <w:t>Following a sudden and unexpected death – suicide</w:t>
      </w:r>
      <w:r w:rsidRPr="00196DF0">
        <w:rPr>
          <w:rFonts w:ascii="Arial" w:hAnsi="Arial" w:cs="Arial"/>
          <w:sz w:val="24"/>
          <w:szCs w:val="24"/>
        </w:rPr>
        <w:t xml:space="preserve">: </w:t>
      </w:r>
    </w:p>
    <w:p w:rsidR="00975AB4" w:rsidRPr="00196DF0" w:rsidRDefault="00975AB4" w:rsidP="00975AB4">
      <w:pPr>
        <w:rPr>
          <w:rFonts w:ascii="Arial" w:hAnsi="Arial" w:cs="Arial"/>
          <w:sz w:val="24"/>
          <w:szCs w:val="24"/>
        </w:rPr>
      </w:pPr>
    </w:p>
    <w:p w:rsidR="00975AB4" w:rsidRPr="00196DF0" w:rsidRDefault="00975AB4" w:rsidP="00975AB4">
      <w:pPr>
        <w:rPr>
          <w:rFonts w:ascii="Arial" w:hAnsi="Arial" w:cs="Arial"/>
          <w:sz w:val="24"/>
          <w:szCs w:val="24"/>
        </w:rPr>
      </w:pPr>
      <w:r w:rsidRPr="00196DF0">
        <w:rPr>
          <w:rFonts w:ascii="Arial" w:hAnsi="Arial" w:cs="Arial"/>
          <w:sz w:val="24"/>
          <w:szCs w:val="24"/>
        </w:rPr>
        <w:t xml:space="preserve">Suicide is not just a really difficult event to deal with, it also presents the unique risk of potentially being the trigger for another suicide. </w:t>
      </w:r>
    </w:p>
    <w:p w:rsidR="00975AB4" w:rsidRPr="00196DF0" w:rsidRDefault="00975AB4" w:rsidP="00975AB4">
      <w:pPr>
        <w:rPr>
          <w:rFonts w:ascii="Arial" w:hAnsi="Arial" w:cs="Arial"/>
          <w:sz w:val="24"/>
          <w:szCs w:val="24"/>
        </w:rPr>
      </w:pPr>
    </w:p>
    <w:p w:rsidR="00975AB4" w:rsidRPr="00196DF0" w:rsidRDefault="00975AB4" w:rsidP="00975AB4">
      <w:pPr>
        <w:rPr>
          <w:rFonts w:ascii="Arial" w:hAnsi="Arial" w:cs="Arial"/>
          <w:sz w:val="24"/>
          <w:szCs w:val="24"/>
        </w:rPr>
      </w:pPr>
      <w:r w:rsidRPr="00196DF0">
        <w:rPr>
          <w:rFonts w:ascii="Arial" w:hAnsi="Arial" w:cs="Arial"/>
          <w:sz w:val="24"/>
          <w:szCs w:val="24"/>
        </w:rPr>
        <w:t xml:space="preserve">We will seek advice from agencies such as the Samaritans, Simon Says and Winston’s Wish. As a school community we will make a response to a sudden death within two school days. </w:t>
      </w:r>
    </w:p>
    <w:p w:rsidR="00975AB4" w:rsidRPr="00196DF0" w:rsidRDefault="00975AB4" w:rsidP="00975AB4">
      <w:pPr>
        <w:rPr>
          <w:rFonts w:ascii="Arial" w:hAnsi="Arial" w:cs="Arial"/>
          <w:sz w:val="24"/>
          <w:szCs w:val="24"/>
        </w:rPr>
      </w:pPr>
    </w:p>
    <w:p w:rsidR="00975AB4" w:rsidRPr="00196DF0" w:rsidRDefault="00975AB4" w:rsidP="00975AB4">
      <w:pPr>
        <w:rPr>
          <w:rFonts w:ascii="Arial" w:hAnsi="Arial" w:cs="Arial"/>
          <w:sz w:val="24"/>
          <w:szCs w:val="24"/>
        </w:rPr>
      </w:pPr>
      <w:r w:rsidRPr="00196DF0">
        <w:rPr>
          <w:rFonts w:ascii="Arial" w:hAnsi="Arial" w:cs="Arial"/>
          <w:sz w:val="24"/>
          <w:szCs w:val="24"/>
        </w:rPr>
        <w:t xml:space="preserve">It is necessary to maintain the structure and order of the school routine, while facilitating the expression of grief, and reducing the risk of imitative suicide. </w:t>
      </w:r>
    </w:p>
    <w:p w:rsidR="00975AB4" w:rsidRPr="00196DF0" w:rsidRDefault="00975AB4" w:rsidP="00975AB4">
      <w:pPr>
        <w:rPr>
          <w:rFonts w:ascii="Arial" w:hAnsi="Arial" w:cs="Arial"/>
          <w:sz w:val="24"/>
          <w:szCs w:val="24"/>
        </w:rPr>
      </w:pPr>
    </w:p>
    <w:p w:rsidR="00975AB4" w:rsidRPr="00196DF0" w:rsidRDefault="00975AB4" w:rsidP="00975AB4">
      <w:pPr>
        <w:rPr>
          <w:rFonts w:ascii="Arial" w:hAnsi="Arial" w:cs="Arial"/>
          <w:sz w:val="24"/>
          <w:szCs w:val="24"/>
        </w:rPr>
      </w:pPr>
      <w:r w:rsidRPr="00196DF0">
        <w:rPr>
          <w:rFonts w:ascii="Arial" w:hAnsi="Arial" w:cs="Arial"/>
          <w:sz w:val="24"/>
          <w:szCs w:val="24"/>
        </w:rPr>
        <w:t xml:space="preserve">In the case of suicide, we will refer to The Samaritans Step by Step Guide. </w:t>
      </w:r>
      <w:hyperlink r:id="rId5" w:history="1">
        <w:r w:rsidRPr="00196DF0">
          <w:rPr>
            <w:rStyle w:val="Hyperlink"/>
            <w:rFonts w:ascii="Arial" w:hAnsi="Arial" w:cs="Arial"/>
            <w:sz w:val="24"/>
            <w:szCs w:val="24"/>
          </w:rPr>
          <w:t>https://www.samaritans.org/how-we-can-help/schools/step-step/</w:t>
        </w:r>
      </w:hyperlink>
      <w:r w:rsidRPr="00196DF0">
        <w:rPr>
          <w:rFonts w:ascii="Arial" w:hAnsi="Arial" w:cs="Arial"/>
          <w:sz w:val="24"/>
          <w:szCs w:val="24"/>
        </w:rPr>
        <w:t xml:space="preserve"> and </w:t>
      </w:r>
      <w:r w:rsidRPr="00196DF0">
        <w:rPr>
          <w:rFonts w:ascii="Arial" w:hAnsi="Arial" w:cs="Arial"/>
          <w:i/>
          <w:sz w:val="24"/>
          <w:szCs w:val="24"/>
        </w:rPr>
        <w:t>teamluna.org</w:t>
      </w:r>
      <w:r w:rsidRPr="00196DF0">
        <w:rPr>
          <w:rFonts w:ascii="Arial" w:hAnsi="Arial" w:cs="Arial"/>
          <w:sz w:val="24"/>
          <w:szCs w:val="24"/>
        </w:rPr>
        <w:t>. Our school bereavement lead will be able to provide us with other appropriate sources to access.</w:t>
      </w:r>
    </w:p>
    <w:p w:rsidR="00975AB4" w:rsidRPr="00196DF0" w:rsidRDefault="00975AB4" w:rsidP="00975AB4">
      <w:pPr>
        <w:rPr>
          <w:rFonts w:ascii="Arial" w:hAnsi="Arial" w:cs="Arial"/>
          <w:sz w:val="24"/>
          <w:szCs w:val="24"/>
        </w:rPr>
      </w:pPr>
    </w:p>
    <w:p w:rsidR="00975AB4" w:rsidRPr="00196DF0" w:rsidRDefault="00975AB4" w:rsidP="00975AB4">
      <w:pPr>
        <w:rPr>
          <w:rFonts w:ascii="Arial" w:hAnsi="Arial" w:cs="Arial"/>
          <w:sz w:val="24"/>
          <w:szCs w:val="24"/>
        </w:rPr>
      </w:pPr>
      <w:r w:rsidRPr="00196DF0">
        <w:rPr>
          <w:rFonts w:ascii="Arial" w:hAnsi="Arial" w:cs="Arial"/>
          <w:sz w:val="24"/>
          <w:szCs w:val="24"/>
        </w:rPr>
        <w:t xml:space="preserve">Information provided to the school community in the immediate aftermath of a sudden and unexpected death will depend on the age of the pupils but should be based on and reinforce: </w:t>
      </w:r>
      <w:r w:rsidRPr="00196DF0">
        <w:rPr>
          <w:rFonts w:ascii="Arial" w:hAnsi="Arial" w:cs="Arial"/>
          <w:sz w:val="24"/>
          <w:szCs w:val="24"/>
        </w:rPr>
        <w:br/>
      </w:r>
    </w:p>
    <w:p w:rsidR="00975AB4" w:rsidRPr="00196DF0" w:rsidRDefault="00975AB4" w:rsidP="00975AB4">
      <w:pPr>
        <w:pStyle w:val="ListParagraph"/>
        <w:numPr>
          <w:ilvl w:val="0"/>
          <w:numId w:val="13"/>
        </w:numPr>
        <w:spacing w:after="0" w:line="240" w:lineRule="auto"/>
        <w:contextualSpacing w:val="0"/>
        <w:rPr>
          <w:rFonts w:ascii="Arial" w:hAnsi="Arial" w:cs="Arial"/>
          <w:sz w:val="24"/>
          <w:szCs w:val="24"/>
        </w:rPr>
      </w:pPr>
      <w:r w:rsidRPr="00196DF0">
        <w:rPr>
          <w:rFonts w:ascii="Arial" w:hAnsi="Arial" w:cs="Arial"/>
          <w:sz w:val="24"/>
          <w:szCs w:val="24"/>
        </w:rPr>
        <w:t>facts (not rumours)</w:t>
      </w:r>
    </w:p>
    <w:p w:rsidR="00975AB4" w:rsidRPr="00196DF0" w:rsidRDefault="00975AB4" w:rsidP="00975AB4">
      <w:pPr>
        <w:pStyle w:val="ListParagraph"/>
        <w:numPr>
          <w:ilvl w:val="0"/>
          <w:numId w:val="13"/>
        </w:numPr>
        <w:spacing w:after="0" w:line="240" w:lineRule="auto"/>
        <w:contextualSpacing w:val="0"/>
        <w:rPr>
          <w:rFonts w:ascii="Arial" w:hAnsi="Arial" w:cs="Arial"/>
          <w:sz w:val="24"/>
          <w:szCs w:val="24"/>
        </w:rPr>
      </w:pPr>
      <w:r w:rsidRPr="00196DF0">
        <w:rPr>
          <w:rFonts w:ascii="Arial" w:hAnsi="Arial" w:cs="Arial"/>
          <w:sz w:val="24"/>
          <w:szCs w:val="24"/>
        </w:rPr>
        <w:t>an understanding that death is permanent.</w:t>
      </w:r>
    </w:p>
    <w:p w:rsidR="00975AB4" w:rsidRPr="00196DF0" w:rsidRDefault="00975AB4" w:rsidP="00975AB4">
      <w:pPr>
        <w:pStyle w:val="ListParagraph"/>
        <w:numPr>
          <w:ilvl w:val="0"/>
          <w:numId w:val="13"/>
        </w:numPr>
        <w:spacing w:after="0" w:line="240" w:lineRule="auto"/>
        <w:contextualSpacing w:val="0"/>
        <w:rPr>
          <w:rFonts w:ascii="Arial" w:hAnsi="Arial" w:cs="Arial"/>
          <w:sz w:val="24"/>
          <w:szCs w:val="24"/>
        </w:rPr>
      </w:pPr>
      <w:r w:rsidRPr="00196DF0">
        <w:rPr>
          <w:rFonts w:ascii="Arial" w:hAnsi="Arial" w:cs="Arial"/>
          <w:sz w:val="24"/>
          <w:szCs w:val="24"/>
        </w:rPr>
        <w:t>an exploration of normal and wide-ranging reactions to sudden and unexpected death – expressions of anger and guilt are entirely normal.</w:t>
      </w:r>
    </w:p>
    <w:p w:rsidR="00975AB4" w:rsidRPr="00196DF0" w:rsidRDefault="007F2E6D" w:rsidP="00975AB4">
      <w:pPr>
        <w:pStyle w:val="ListParagraph"/>
        <w:numPr>
          <w:ilvl w:val="0"/>
          <w:numId w:val="13"/>
        </w:numPr>
        <w:spacing w:after="0" w:line="240" w:lineRule="auto"/>
        <w:contextualSpacing w:val="0"/>
        <w:rPr>
          <w:rFonts w:ascii="Arial" w:hAnsi="Arial" w:cs="Arial"/>
          <w:sz w:val="24"/>
          <w:szCs w:val="24"/>
        </w:rPr>
      </w:pPr>
      <w:r w:rsidRPr="00196DF0">
        <w:rPr>
          <w:rFonts w:ascii="Arial" w:hAnsi="Arial" w:cs="Arial"/>
          <w:sz w:val="24"/>
          <w:szCs w:val="24"/>
        </w:rPr>
        <w:t>an understanding that</w:t>
      </w:r>
      <w:r w:rsidR="00975AB4" w:rsidRPr="00196DF0">
        <w:rPr>
          <w:rFonts w:ascii="Arial" w:hAnsi="Arial" w:cs="Arial"/>
          <w:sz w:val="24"/>
          <w:szCs w:val="24"/>
        </w:rPr>
        <w:t>, with support, people can cope</w:t>
      </w:r>
      <w:r w:rsidRPr="00196DF0">
        <w:rPr>
          <w:rFonts w:ascii="Arial" w:hAnsi="Arial" w:cs="Arial"/>
          <w:sz w:val="24"/>
          <w:szCs w:val="24"/>
        </w:rPr>
        <w:t>.</w:t>
      </w:r>
    </w:p>
    <w:p w:rsidR="00975AB4" w:rsidRPr="00196DF0" w:rsidRDefault="00975AB4" w:rsidP="00975AB4">
      <w:pPr>
        <w:pStyle w:val="ListParagraph"/>
        <w:numPr>
          <w:ilvl w:val="0"/>
          <w:numId w:val="13"/>
        </w:numPr>
        <w:spacing w:after="0" w:line="240" w:lineRule="auto"/>
        <w:contextualSpacing w:val="0"/>
        <w:rPr>
          <w:rFonts w:ascii="Arial" w:hAnsi="Arial" w:cs="Arial"/>
          <w:sz w:val="24"/>
          <w:szCs w:val="24"/>
        </w:rPr>
      </w:pPr>
      <w:r w:rsidRPr="00196DF0">
        <w:rPr>
          <w:rFonts w:ascii="Arial" w:hAnsi="Arial" w:cs="Arial"/>
          <w:sz w:val="24"/>
          <w:szCs w:val="24"/>
        </w:rPr>
        <w:t>an understanding that fleeting thoughts of suicide are not unusual</w:t>
      </w:r>
      <w:r w:rsidR="007F2E6D" w:rsidRPr="00196DF0">
        <w:rPr>
          <w:rFonts w:ascii="Arial" w:hAnsi="Arial" w:cs="Arial"/>
          <w:sz w:val="24"/>
          <w:szCs w:val="24"/>
        </w:rPr>
        <w:t>.</w:t>
      </w:r>
    </w:p>
    <w:p w:rsidR="00975AB4" w:rsidRPr="00196DF0" w:rsidRDefault="00975AB4" w:rsidP="00975AB4">
      <w:pPr>
        <w:pStyle w:val="ListParagraph"/>
        <w:numPr>
          <w:ilvl w:val="0"/>
          <w:numId w:val="13"/>
        </w:numPr>
        <w:spacing w:after="0" w:line="240" w:lineRule="auto"/>
        <w:contextualSpacing w:val="0"/>
        <w:rPr>
          <w:rFonts w:ascii="Arial" w:hAnsi="Arial" w:cs="Arial"/>
          <w:sz w:val="24"/>
          <w:szCs w:val="24"/>
        </w:rPr>
      </w:pPr>
      <w:r w:rsidRPr="00196DF0">
        <w:rPr>
          <w:rFonts w:ascii="Arial" w:hAnsi="Arial" w:cs="Arial"/>
          <w:sz w:val="24"/>
          <w:szCs w:val="24"/>
        </w:rPr>
        <w:t>an awareness of suicidal warning signs and resources available to help</w:t>
      </w:r>
      <w:r w:rsidR="007F2E6D" w:rsidRPr="00196DF0">
        <w:rPr>
          <w:rFonts w:ascii="Arial" w:hAnsi="Arial" w:cs="Arial"/>
          <w:sz w:val="24"/>
          <w:szCs w:val="24"/>
        </w:rPr>
        <w:t>.</w:t>
      </w:r>
    </w:p>
    <w:p w:rsidR="00975AB4" w:rsidRPr="00196DF0" w:rsidRDefault="00975AB4" w:rsidP="00975AB4">
      <w:pPr>
        <w:pStyle w:val="ListParagraph"/>
        <w:numPr>
          <w:ilvl w:val="0"/>
          <w:numId w:val="13"/>
        </w:numPr>
        <w:spacing w:after="0" w:line="240" w:lineRule="auto"/>
        <w:contextualSpacing w:val="0"/>
        <w:rPr>
          <w:rFonts w:ascii="Arial" w:hAnsi="Arial" w:cs="Arial"/>
          <w:sz w:val="24"/>
          <w:szCs w:val="24"/>
        </w:rPr>
      </w:pPr>
      <w:r w:rsidRPr="00196DF0">
        <w:rPr>
          <w:rFonts w:ascii="Arial" w:hAnsi="Arial" w:cs="Arial"/>
          <w:sz w:val="24"/>
          <w:szCs w:val="24"/>
        </w:rPr>
        <w:t xml:space="preserve">an understanding of expectations around funerals. </w:t>
      </w:r>
    </w:p>
    <w:p w:rsidR="00975AB4" w:rsidRPr="00196DF0" w:rsidRDefault="00975AB4" w:rsidP="00975AB4">
      <w:pPr>
        <w:rPr>
          <w:rFonts w:ascii="Arial" w:hAnsi="Arial" w:cs="Arial"/>
          <w:sz w:val="24"/>
          <w:szCs w:val="24"/>
        </w:rPr>
      </w:pPr>
    </w:p>
    <w:p w:rsidR="00975AB4" w:rsidRPr="00196DF0" w:rsidRDefault="00975AB4" w:rsidP="00975AB4">
      <w:pPr>
        <w:rPr>
          <w:rFonts w:ascii="Arial" w:hAnsi="Arial" w:cs="Arial"/>
          <w:sz w:val="24"/>
          <w:szCs w:val="24"/>
        </w:rPr>
      </w:pPr>
      <w:r w:rsidRPr="00196DF0">
        <w:rPr>
          <w:rFonts w:ascii="Arial" w:hAnsi="Arial" w:cs="Arial"/>
          <w:sz w:val="24"/>
          <w:szCs w:val="24"/>
        </w:rPr>
        <w:t>When discussing any suicide that has occurred, we will ensure that the information given is age appropriate and:</w:t>
      </w:r>
    </w:p>
    <w:p w:rsidR="00975AB4" w:rsidRPr="00196DF0" w:rsidRDefault="00975AB4" w:rsidP="00975AB4">
      <w:pPr>
        <w:pStyle w:val="ListParagraph"/>
        <w:numPr>
          <w:ilvl w:val="0"/>
          <w:numId w:val="12"/>
        </w:numPr>
        <w:spacing w:after="0" w:line="240" w:lineRule="auto"/>
        <w:contextualSpacing w:val="0"/>
        <w:rPr>
          <w:rFonts w:ascii="Arial" w:hAnsi="Arial" w:cs="Arial"/>
          <w:sz w:val="24"/>
          <w:szCs w:val="24"/>
        </w:rPr>
      </w:pPr>
      <w:r w:rsidRPr="00196DF0">
        <w:rPr>
          <w:rFonts w:ascii="Arial" w:hAnsi="Arial" w:cs="Arial"/>
          <w:sz w:val="24"/>
          <w:szCs w:val="24"/>
        </w:rPr>
        <w:lastRenderedPageBreak/>
        <w:t xml:space="preserve">is factually correct but does not include detail of the suicidal act itself does not romanticise, glorify or vilify the </w:t>
      </w:r>
      <w:r w:rsidR="00CB1253" w:rsidRPr="00196DF0">
        <w:rPr>
          <w:rFonts w:ascii="Arial" w:hAnsi="Arial" w:cs="Arial"/>
          <w:sz w:val="24"/>
          <w:szCs w:val="24"/>
        </w:rPr>
        <w:t>death</w:t>
      </w:r>
    </w:p>
    <w:p w:rsidR="00975AB4" w:rsidRPr="00196DF0" w:rsidRDefault="00975AB4" w:rsidP="00975AB4">
      <w:pPr>
        <w:pStyle w:val="ListParagraph"/>
        <w:numPr>
          <w:ilvl w:val="0"/>
          <w:numId w:val="12"/>
        </w:numPr>
        <w:spacing w:after="0" w:line="240" w:lineRule="auto"/>
        <w:contextualSpacing w:val="0"/>
        <w:rPr>
          <w:rFonts w:ascii="Arial" w:hAnsi="Arial" w:cs="Arial"/>
          <w:sz w:val="24"/>
          <w:szCs w:val="24"/>
        </w:rPr>
      </w:pPr>
      <w:r w:rsidRPr="00196DF0">
        <w:rPr>
          <w:rFonts w:ascii="Arial" w:hAnsi="Arial" w:cs="Arial"/>
          <w:sz w:val="24"/>
          <w:szCs w:val="24"/>
        </w:rPr>
        <w:t>does not include details of any suicide note</w:t>
      </w:r>
      <w:r w:rsidR="007F2E6D" w:rsidRPr="00196DF0">
        <w:rPr>
          <w:rFonts w:ascii="Arial" w:hAnsi="Arial" w:cs="Arial"/>
          <w:sz w:val="24"/>
          <w:szCs w:val="24"/>
        </w:rPr>
        <w:t>.</w:t>
      </w:r>
    </w:p>
    <w:p w:rsidR="00975AB4" w:rsidRPr="00196DF0" w:rsidRDefault="00975AB4" w:rsidP="00975AB4">
      <w:pPr>
        <w:pStyle w:val="ListParagraph"/>
        <w:numPr>
          <w:ilvl w:val="0"/>
          <w:numId w:val="12"/>
        </w:numPr>
        <w:spacing w:after="0" w:line="240" w:lineRule="auto"/>
        <w:contextualSpacing w:val="0"/>
        <w:rPr>
          <w:rFonts w:ascii="Arial" w:hAnsi="Arial" w:cs="Arial"/>
          <w:sz w:val="24"/>
          <w:szCs w:val="24"/>
        </w:rPr>
      </w:pPr>
      <w:r w:rsidRPr="00196DF0">
        <w:rPr>
          <w:rFonts w:ascii="Arial" w:hAnsi="Arial" w:cs="Arial"/>
          <w:sz w:val="24"/>
          <w:szCs w:val="24"/>
        </w:rPr>
        <w:t>does not include speculation over the motive for suicide</w:t>
      </w:r>
      <w:r w:rsidR="007F2E6D" w:rsidRPr="00196DF0">
        <w:rPr>
          <w:rFonts w:ascii="Arial" w:hAnsi="Arial" w:cs="Arial"/>
          <w:sz w:val="24"/>
          <w:szCs w:val="24"/>
        </w:rPr>
        <w:t>.</w:t>
      </w:r>
    </w:p>
    <w:p w:rsidR="00975AB4" w:rsidRDefault="00975AB4" w:rsidP="00975AB4">
      <w:pPr>
        <w:pStyle w:val="ListParagraph"/>
        <w:numPr>
          <w:ilvl w:val="0"/>
          <w:numId w:val="12"/>
        </w:numPr>
        <w:spacing w:after="0" w:line="240" w:lineRule="auto"/>
        <w:contextualSpacing w:val="0"/>
        <w:rPr>
          <w:rFonts w:ascii="Arial" w:hAnsi="Arial" w:cs="Arial"/>
          <w:sz w:val="24"/>
          <w:szCs w:val="24"/>
        </w:rPr>
      </w:pPr>
      <w:r w:rsidRPr="00196DF0">
        <w:rPr>
          <w:rFonts w:ascii="Arial" w:hAnsi="Arial" w:cs="Arial"/>
          <w:sz w:val="24"/>
          <w:szCs w:val="24"/>
        </w:rPr>
        <w:t>takes care with the language used – for example using phrases such as ‘died by suicide’ or ‘ended his / her life’ rather than ‘committed suicide’ or ‘successful suicide’, a</w:t>
      </w:r>
      <w:r w:rsidR="007F2E6D" w:rsidRPr="00196DF0">
        <w:rPr>
          <w:rFonts w:ascii="Arial" w:hAnsi="Arial" w:cs="Arial"/>
          <w:sz w:val="24"/>
          <w:szCs w:val="24"/>
        </w:rPr>
        <w:t>nd saying ‘attempted to end his/</w:t>
      </w:r>
      <w:r w:rsidRPr="00196DF0">
        <w:rPr>
          <w:rFonts w:ascii="Arial" w:hAnsi="Arial" w:cs="Arial"/>
          <w:sz w:val="24"/>
          <w:szCs w:val="24"/>
        </w:rPr>
        <w:t>her life’ rather than ‘unsuccessful suicide’ or ‘f</w:t>
      </w:r>
      <w:r w:rsidR="00196DF0">
        <w:rPr>
          <w:rFonts w:ascii="Arial" w:hAnsi="Arial" w:cs="Arial"/>
          <w:sz w:val="24"/>
          <w:szCs w:val="24"/>
        </w:rPr>
        <w:t>ailed attempt at suicide’.</w:t>
      </w:r>
    </w:p>
    <w:p w:rsidR="00D358F9" w:rsidRDefault="00D358F9" w:rsidP="00D358F9">
      <w:pPr>
        <w:spacing w:after="0" w:line="240" w:lineRule="auto"/>
        <w:rPr>
          <w:rFonts w:ascii="Arial" w:hAnsi="Arial" w:cs="Arial"/>
          <w:sz w:val="24"/>
          <w:szCs w:val="24"/>
        </w:rPr>
      </w:pPr>
    </w:p>
    <w:p w:rsidR="00D358F9" w:rsidRPr="00D358F9" w:rsidRDefault="00D358F9" w:rsidP="00D358F9">
      <w:pPr>
        <w:spacing w:after="0" w:line="240" w:lineRule="auto"/>
        <w:rPr>
          <w:rFonts w:ascii="Arial" w:hAnsi="Arial" w:cs="Arial"/>
          <w:sz w:val="24"/>
          <w:szCs w:val="24"/>
        </w:rPr>
      </w:pPr>
    </w:p>
    <w:p w:rsidR="00975AB4" w:rsidRPr="00196DF0" w:rsidRDefault="00975AB4" w:rsidP="00975AB4">
      <w:pPr>
        <w:rPr>
          <w:rFonts w:ascii="Arial" w:hAnsi="Arial" w:cs="Arial"/>
          <w:b/>
          <w:color w:val="1F3864" w:themeColor="accent5" w:themeShade="80"/>
          <w:sz w:val="24"/>
          <w:szCs w:val="24"/>
        </w:rPr>
      </w:pPr>
      <w:bookmarkStart w:id="1" w:name="_Hlk37835258"/>
      <w:r w:rsidRPr="00196DF0">
        <w:rPr>
          <w:rFonts w:ascii="Arial" w:hAnsi="Arial" w:cs="Arial"/>
          <w:b/>
          <w:color w:val="1F3864" w:themeColor="accent5" w:themeShade="80"/>
          <w:sz w:val="24"/>
          <w:szCs w:val="24"/>
        </w:rPr>
        <w:t>Following a sudden and unexpected death – homicide</w:t>
      </w:r>
      <w:r w:rsidR="007F2E6D" w:rsidRPr="00196DF0">
        <w:rPr>
          <w:rFonts w:ascii="Arial" w:hAnsi="Arial" w:cs="Arial"/>
          <w:b/>
          <w:color w:val="1F3864" w:themeColor="accent5" w:themeShade="80"/>
          <w:sz w:val="24"/>
          <w:szCs w:val="24"/>
        </w:rPr>
        <w:t>:</w:t>
      </w:r>
    </w:p>
    <w:p w:rsidR="00975AB4" w:rsidRPr="00196DF0" w:rsidRDefault="00975AB4" w:rsidP="00975AB4">
      <w:pPr>
        <w:rPr>
          <w:rFonts w:ascii="Arial" w:hAnsi="Arial" w:cs="Arial"/>
          <w:b/>
          <w:sz w:val="24"/>
          <w:szCs w:val="24"/>
        </w:rPr>
      </w:pPr>
    </w:p>
    <w:p w:rsidR="00975AB4" w:rsidRPr="00196DF0" w:rsidRDefault="00975AB4" w:rsidP="00975AB4">
      <w:pPr>
        <w:rPr>
          <w:rFonts w:ascii="Arial" w:hAnsi="Arial" w:cs="Arial"/>
          <w:bCs/>
          <w:sz w:val="24"/>
          <w:szCs w:val="24"/>
        </w:rPr>
      </w:pPr>
      <w:r w:rsidRPr="00196DF0">
        <w:rPr>
          <w:rFonts w:ascii="Arial" w:hAnsi="Arial" w:cs="Arial"/>
          <w:sz w:val="24"/>
          <w:szCs w:val="24"/>
        </w:rPr>
        <w:t>The Childhood Bereavement Network and Winston’s Wish estimate that around one child every day is bereaved of a parent or sibling through murder or manslaughter in Great Britain.</w:t>
      </w:r>
    </w:p>
    <w:p w:rsidR="007F2E6D" w:rsidRPr="00196DF0" w:rsidRDefault="007F2E6D" w:rsidP="00975AB4">
      <w:pPr>
        <w:rPr>
          <w:rFonts w:ascii="Arial" w:hAnsi="Arial" w:cs="Arial"/>
          <w:bCs/>
          <w:sz w:val="24"/>
          <w:szCs w:val="24"/>
        </w:rPr>
      </w:pPr>
    </w:p>
    <w:p w:rsidR="00975AB4" w:rsidRPr="00196DF0" w:rsidRDefault="00975AB4" w:rsidP="00975AB4">
      <w:pPr>
        <w:rPr>
          <w:rFonts w:ascii="Arial" w:hAnsi="Arial" w:cs="Arial"/>
          <w:sz w:val="24"/>
          <w:szCs w:val="24"/>
        </w:rPr>
      </w:pPr>
      <w:r w:rsidRPr="00196DF0">
        <w:rPr>
          <w:rFonts w:ascii="Arial" w:hAnsi="Arial" w:cs="Arial"/>
          <w:sz w:val="24"/>
          <w:szCs w:val="24"/>
        </w:rPr>
        <w:t xml:space="preserve">Children may experience profound and lasting shock, enormous anger at what has happened, rage at the person who caused their relative to die, deep fear at the perceived insecurity of the world around them. Sadly, in many cases, the person who caused the death is also known to the child, resulting in great confusion and a double loss, for example, if one parent kills the other and is then imprisoned. In some families, the child may have to move to a new house, school, area – away from familiar and comforting places and routines. </w:t>
      </w:r>
    </w:p>
    <w:p w:rsidR="00975AB4" w:rsidRPr="00196DF0" w:rsidRDefault="00975AB4" w:rsidP="00975AB4">
      <w:pPr>
        <w:rPr>
          <w:rFonts w:ascii="Arial" w:hAnsi="Arial" w:cs="Arial"/>
          <w:sz w:val="24"/>
          <w:szCs w:val="24"/>
        </w:rPr>
      </w:pPr>
    </w:p>
    <w:p w:rsidR="00975AB4" w:rsidRPr="00196DF0" w:rsidRDefault="00975AB4" w:rsidP="00975AB4">
      <w:pPr>
        <w:rPr>
          <w:rFonts w:ascii="Arial" w:hAnsi="Arial" w:cs="Arial"/>
          <w:sz w:val="24"/>
          <w:szCs w:val="24"/>
        </w:rPr>
      </w:pPr>
      <w:r w:rsidRPr="00196DF0">
        <w:rPr>
          <w:rFonts w:ascii="Arial" w:hAnsi="Arial" w:cs="Arial"/>
          <w:sz w:val="24"/>
          <w:szCs w:val="24"/>
        </w:rPr>
        <w:t>Winston’s Wish recommend taking an honest and consistent age appropriate approach to talking with children about what has happened. It is not possible to shield them from what has happened completely. Winston’s Wish can provide support to families bereaved in this way and further information can be found on their website:</w:t>
      </w:r>
      <w:r w:rsidRPr="00196DF0">
        <w:rPr>
          <w:rFonts w:ascii="Arial" w:hAnsi="Arial" w:cs="Arial"/>
          <w:bCs/>
          <w:sz w:val="24"/>
          <w:szCs w:val="24"/>
        </w:rPr>
        <w:t xml:space="preserve"> </w:t>
      </w:r>
      <w:bookmarkEnd w:id="1"/>
      <w:r w:rsidRPr="00196DF0">
        <w:rPr>
          <w:rFonts w:ascii="Arial" w:hAnsi="Arial" w:cs="Arial"/>
          <w:sz w:val="24"/>
          <w:szCs w:val="24"/>
        </w:rPr>
        <w:fldChar w:fldCharType="begin"/>
      </w:r>
      <w:r w:rsidRPr="00196DF0">
        <w:rPr>
          <w:rFonts w:ascii="Arial" w:hAnsi="Arial" w:cs="Arial"/>
          <w:sz w:val="24"/>
          <w:szCs w:val="24"/>
        </w:rPr>
        <w:instrText xml:space="preserve"> HYPERLINK "https://www.winstonswish.org/death-through-homicide/" </w:instrText>
      </w:r>
      <w:r w:rsidRPr="00196DF0">
        <w:rPr>
          <w:rFonts w:ascii="Arial" w:hAnsi="Arial" w:cs="Arial"/>
          <w:sz w:val="24"/>
          <w:szCs w:val="24"/>
        </w:rPr>
        <w:fldChar w:fldCharType="separate"/>
      </w:r>
      <w:r w:rsidRPr="00196DF0">
        <w:rPr>
          <w:rStyle w:val="Hyperlink"/>
          <w:rFonts w:ascii="Arial" w:hAnsi="Arial" w:cs="Arial"/>
          <w:sz w:val="24"/>
          <w:szCs w:val="24"/>
        </w:rPr>
        <w:t>https://www.winstonswish.org/death-through-homicide/</w:t>
      </w:r>
      <w:r w:rsidRPr="00196DF0">
        <w:rPr>
          <w:rFonts w:ascii="Arial" w:hAnsi="Arial" w:cs="Arial"/>
          <w:sz w:val="24"/>
          <w:szCs w:val="24"/>
        </w:rPr>
        <w:fldChar w:fldCharType="end"/>
      </w:r>
    </w:p>
    <w:p w:rsidR="0048688C" w:rsidRPr="00196DF0" w:rsidRDefault="0048688C" w:rsidP="00975AB4">
      <w:pPr>
        <w:rPr>
          <w:rFonts w:ascii="Arial" w:hAnsi="Arial" w:cs="Arial"/>
          <w:b/>
          <w:sz w:val="24"/>
          <w:szCs w:val="24"/>
        </w:rPr>
      </w:pPr>
    </w:p>
    <w:p w:rsidR="0048688C" w:rsidRPr="00196DF0" w:rsidRDefault="0048688C" w:rsidP="00975AB4">
      <w:pPr>
        <w:rPr>
          <w:rFonts w:ascii="Arial" w:hAnsi="Arial" w:cs="Arial"/>
          <w:b/>
          <w:sz w:val="24"/>
          <w:szCs w:val="24"/>
        </w:rPr>
      </w:pPr>
    </w:p>
    <w:p w:rsidR="00975AB4" w:rsidRPr="00196DF0" w:rsidRDefault="00975AB4" w:rsidP="00975AB4">
      <w:pPr>
        <w:rPr>
          <w:rFonts w:ascii="Arial" w:hAnsi="Arial" w:cs="Arial"/>
          <w:b/>
          <w:color w:val="1F3864" w:themeColor="accent5" w:themeShade="80"/>
          <w:sz w:val="24"/>
          <w:szCs w:val="24"/>
        </w:rPr>
      </w:pPr>
      <w:r w:rsidRPr="00196DF0">
        <w:rPr>
          <w:rFonts w:ascii="Arial" w:hAnsi="Arial" w:cs="Arial"/>
          <w:b/>
          <w:color w:val="1F3864" w:themeColor="accent5" w:themeShade="80"/>
          <w:sz w:val="24"/>
          <w:szCs w:val="24"/>
        </w:rPr>
        <w:t>Equality and inclusion, values and beliefs</w:t>
      </w:r>
      <w:r w:rsidR="007F2E6D" w:rsidRPr="00196DF0">
        <w:rPr>
          <w:rFonts w:ascii="Arial" w:hAnsi="Arial" w:cs="Arial"/>
          <w:b/>
          <w:color w:val="1F3864" w:themeColor="accent5" w:themeShade="80"/>
          <w:sz w:val="24"/>
          <w:szCs w:val="24"/>
        </w:rPr>
        <w:t>:</w:t>
      </w:r>
    </w:p>
    <w:p w:rsidR="00975AB4" w:rsidRPr="00196DF0" w:rsidRDefault="00975AB4" w:rsidP="00975AB4">
      <w:pPr>
        <w:rPr>
          <w:rFonts w:ascii="Arial" w:hAnsi="Arial" w:cs="Arial"/>
          <w:sz w:val="24"/>
          <w:szCs w:val="24"/>
        </w:rPr>
      </w:pPr>
    </w:p>
    <w:p w:rsidR="00975AB4" w:rsidRPr="00196DF0" w:rsidRDefault="00975AB4" w:rsidP="00975AB4">
      <w:pPr>
        <w:rPr>
          <w:rFonts w:ascii="Arial" w:hAnsi="Arial" w:cs="Arial"/>
          <w:sz w:val="24"/>
          <w:szCs w:val="24"/>
        </w:rPr>
      </w:pPr>
      <w:r w:rsidRPr="00196DF0">
        <w:rPr>
          <w:rFonts w:ascii="Arial" w:hAnsi="Arial" w:cs="Arial"/>
          <w:sz w:val="24"/>
          <w:szCs w:val="24"/>
        </w:rPr>
        <w:t>We recognise that there is a range of cultural and religious beliefs, customs and procedures concerning death. It follows that bereaved children and families may have differing expectations.</w:t>
      </w:r>
    </w:p>
    <w:p w:rsidR="00975AB4" w:rsidRPr="00196DF0" w:rsidRDefault="00975AB4" w:rsidP="00975AB4">
      <w:pPr>
        <w:rPr>
          <w:rFonts w:ascii="Arial" w:hAnsi="Arial" w:cs="Arial"/>
          <w:sz w:val="24"/>
          <w:szCs w:val="24"/>
        </w:rPr>
      </w:pPr>
    </w:p>
    <w:p w:rsidR="00D358F9" w:rsidRDefault="00975AB4" w:rsidP="00975AB4">
      <w:pPr>
        <w:rPr>
          <w:rFonts w:ascii="Arial" w:hAnsi="Arial" w:cs="Arial"/>
          <w:sz w:val="24"/>
          <w:szCs w:val="24"/>
        </w:rPr>
      </w:pPr>
      <w:r w:rsidRPr="00196DF0">
        <w:rPr>
          <w:rFonts w:ascii="Arial" w:hAnsi="Arial" w:cs="Arial"/>
          <w:sz w:val="24"/>
          <w:szCs w:val="24"/>
        </w:rPr>
        <w:t>Some of these may affect matters of school organisation. We will source training and guidance to develop our understanding of the range of beliefs to best support pupils.</w:t>
      </w:r>
    </w:p>
    <w:p w:rsidR="00975AB4" w:rsidRPr="00196DF0" w:rsidRDefault="00975AB4" w:rsidP="00975AB4">
      <w:pPr>
        <w:rPr>
          <w:rFonts w:ascii="Arial" w:hAnsi="Arial" w:cs="Arial"/>
          <w:sz w:val="24"/>
          <w:szCs w:val="24"/>
        </w:rPr>
      </w:pPr>
      <w:r w:rsidRPr="00196DF0">
        <w:rPr>
          <w:rFonts w:ascii="Arial" w:hAnsi="Arial" w:cs="Arial"/>
          <w:sz w:val="24"/>
          <w:szCs w:val="24"/>
        </w:rPr>
        <w:lastRenderedPageBreak/>
        <w:t>We will present a balance of different approaches to death and loss. We will make pupils</w:t>
      </w:r>
      <w:r w:rsidRPr="00196DF0">
        <w:rPr>
          <w:rFonts w:ascii="Arial" w:hAnsi="Arial" w:cs="Arial"/>
          <w:color w:val="F58273"/>
          <w:sz w:val="24"/>
          <w:szCs w:val="24"/>
        </w:rPr>
        <w:t xml:space="preserve"> </w:t>
      </w:r>
      <w:r w:rsidRPr="00196DF0">
        <w:rPr>
          <w:rFonts w:ascii="Arial" w:hAnsi="Arial" w:cs="Arial"/>
          <w:sz w:val="24"/>
          <w:szCs w:val="24"/>
        </w:rPr>
        <w:t>aware of differing responses to bereavement, and that we need to value and respect each one of these.</w:t>
      </w:r>
    </w:p>
    <w:p w:rsidR="007F2E6D" w:rsidRPr="00196DF0" w:rsidRDefault="007F2E6D" w:rsidP="00975AB4">
      <w:pPr>
        <w:rPr>
          <w:rFonts w:ascii="Arial" w:hAnsi="Arial" w:cs="Arial"/>
          <w:b/>
          <w:sz w:val="24"/>
          <w:szCs w:val="24"/>
        </w:rPr>
      </w:pPr>
    </w:p>
    <w:p w:rsidR="00975AB4" w:rsidRPr="00196DF0" w:rsidRDefault="00975AB4" w:rsidP="00975AB4">
      <w:pPr>
        <w:rPr>
          <w:rFonts w:ascii="Arial" w:hAnsi="Arial" w:cs="Arial"/>
          <w:b/>
          <w:color w:val="1F3864" w:themeColor="accent5" w:themeShade="80"/>
          <w:sz w:val="24"/>
          <w:szCs w:val="24"/>
        </w:rPr>
      </w:pPr>
      <w:r w:rsidRPr="00196DF0">
        <w:rPr>
          <w:rFonts w:ascii="Arial" w:hAnsi="Arial" w:cs="Arial"/>
          <w:b/>
          <w:color w:val="1F3864" w:themeColor="accent5" w:themeShade="80"/>
          <w:sz w:val="24"/>
          <w:szCs w:val="24"/>
        </w:rPr>
        <w:t>Young asylum seekers and refugees</w:t>
      </w:r>
      <w:r w:rsidR="007F2E6D" w:rsidRPr="00196DF0">
        <w:rPr>
          <w:rFonts w:ascii="Arial" w:hAnsi="Arial" w:cs="Arial"/>
          <w:b/>
          <w:color w:val="1F3864" w:themeColor="accent5" w:themeShade="80"/>
          <w:sz w:val="24"/>
          <w:szCs w:val="24"/>
        </w:rPr>
        <w:t>:</w:t>
      </w:r>
    </w:p>
    <w:p w:rsidR="00975AB4" w:rsidRPr="00196DF0" w:rsidRDefault="00975AB4" w:rsidP="00975AB4">
      <w:pPr>
        <w:rPr>
          <w:rFonts w:ascii="Arial" w:hAnsi="Arial" w:cs="Arial"/>
          <w:b/>
          <w:sz w:val="24"/>
          <w:szCs w:val="24"/>
        </w:rPr>
      </w:pPr>
    </w:p>
    <w:p w:rsidR="00975AB4" w:rsidRPr="00196DF0" w:rsidRDefault="00975AB4" w:rsidP="00975AB4">
      <w:pPr>
        <w:rPr>
          <w:rFonts w:ascii="Arial" w:hAnsi="Arial" w:cs="Arial"/>
          <w:sz w:val="24"/>
          <w:szCs w:val="24"/>
        </w:rPr>
      </w:pPr>
      <w:r w:rsidRPr="00196DF0">
        <w:rPr>
          <w:rFonts w:ascii="Arial" w:hAnsi="Arial" w:cs="Arial"/>
          <w:sz w:val="24"/>
          <w:szCs w:val="24"/>
        </w:rPr>
        <w:t xml:space="preserve">Many young asylum seekers and refugees have experienced the death of family members or friends, often in traumatic circumstances. This, and further traumatic experiences and losses, can have a devastating effect on their emotional and physical health, behaviour, learning and relationships.  </w:t>
      </w:r>
    </w:p>
    <w:p w:rsidR="00975AB4" w:rsidRPr="00196DF0" w:rsidRDefault="00975AB4" w:rsidP="00975AB4">
      <w:pPr>
        <w:rPr>
          <w:rFonts w:ascii="Arial" w:hAnsi="Arial" w:cs="Arial"/>
          <w:sz w:val="24"/>
          <w:szCs w:val="24"/>
        </w:rPr>
      </w:pPr>
    </w:p>
    <w:p w:rsidR="0048688C" w:rsidRPr="00196DF0" w:rsidRDefault="00975AB4" w:rsidP="00250012">
      <w:pPr>
        <w:rPr>
          <w:rFonts w:ascii="Arial" w:hAnsi="Arial" w:cs="Arial"/>
          <w:sz w:val="24"/>
          <w:szCs w:val="24"/>
        </w:rPr>
      </w:pPr>
      <w:r w:rsidRPr="00196DF0">
        <w:rPr>
          <w:rFonts w:ascii="Arial" w:hAnsi="Arial" w:cs="Arial"/>
          <w:sz w:val="24"/>
          <w:szCs w:val="24"/>
        </w:rPr>
        <w:t>Sudden traumatic death complicates the process of grief and mourning, as usual ways of coping may be overwhelmed. We will consult specialist mental health services where appropriate.</w:t>
      </w:r>
    </w:p>
    <w:p w:rsidR="0048688C" w:rsidRPr="00196DF0" w:rsidRDefault="0048688C" w:rsidP="00250012">
      <w:pPr>
        <w:rPr>
          <w:rFonts w:ascii="Arial" w:hAnsi="Arial" w:cs="Arial"/>
          <w:sz w:val="24"/>
          <w:szCs w:val="24"/>
        </w:rPr>
      </w:pPr>
    </w:p>
    <w:p w:rsidR="00AA65CF" w:rsidRPr="00196DF0" w:rsidRDefault="00AA65CF" w:rsidP="00250012">
      <w:pPr>
        <w:rPr>
          <w:rFonts w:ascii="Arial" w:hAnsi="Arial" w:cs="Arial"/>
          <w:b/>
          <w:color w:val="1F3864" w:themeColor="accent5" w:themeShade="80"/>
          <w:sz w:val="24"/>
          <w:szCs w:val="24"/>
        </w:rPr>
      </w:pPr>
      <w:r w:rsidRPr="00196DF0">
        <w:rPr>
          <w:rFonts w:ascii="Arial" w:hAnsi="Arial" w:cs="Arial"/>
          <w:b/>
          <w:color w:val="1F3864" w:themeColor="accent5" w:themeShade="80"/>
          <w:sz w:val="24"/>
          <w:szCs w:val="24"/>
        </w:rPr>
        <w:t>Letter template/add school headings:</w:t>
      </w:r>
    </w:p>
    <w:p w:rsidR="00AA65CF" w:rsidRPr="00196DF0" w:rsidRDefault="00AA65CF" w:rsidP="00250012">
      <w:pPr>
        <w:rPr>
          <w:rFonts w:ascii="Arial" w:hAnsi="Arial" w:cs="Arial"/>
          <w:sz w:val="24"/>
          <w:szCs w:val="24"/>
        </w:rPr>
      </w:pPr>
    </w:p>
    <w:p w:rsidR="0076363F" w:rsidRPr="00196DF0" w:rsidRDefault="00AA65CF" w:rsidP="00250012">
      <w:pPr>
        <w:rPr>
          <w:rFonts w:ascii="Arial" w:hAnsi="Arial" w:cs="Arial"/>
          <w:sz w:val="24"/>
          <w:szCs w:val="24"/>
        </w:rPr>
      </w:pPr>
      <w:r w:rsidRPr="00196DF0">
        <w:rPr>
          <w:rFonts w:ascii="Arial" w:hAnsi="Arial" w:cs="Arial"/>
          <w:sz w:val="24"/>
          <w:szCs w:val="24"/>
        </w:rPr>
        <w:t xml:space="preserve">Dear Parents, </w:t>
      </w:r>
    </w:p>
    <w:p w:rsidR="00AA65CF" w:rsidRPr="00196DF0" w:rsidRDefault="00AA65CF" w:rsidP="00250012">
      <w:pPr>
        <w:rPr>
          <w:rFonts w:ascii="Arial" w:hAnsi="Arial" w:cs="Arial"/>
          <w:sz w:val="24"/>
          <w:szCs w:val="24"/>
        </w:rPr>
      </w:pPr>
      <w:r w:rsidRPr="00196DF0">
        <w:rPr>
          <w:rFonts w:ascii="Arial" w:hAnsi="Arial" w:cs="Arial"/>
          <w:sz w:val="24"/>
          <w:szCs w:val="24"/>
        </w:rPr>
        <w:t xml:space="preserve">Your child’s class teacher had the sad task of informing the children of the tragic death of _________ , who has been a __________ at this school for___ years. </w:t>
      </w:r>
    </w:p>
    <w:p w:rsidR="00AA65CF" w:rsidRPr="00196DF0" w:rsidRDefault="00AA65CF" w:rsidP="00250012">
      <w:pPr>
        <w:rPr>
          <w:rFonts w:ascii="Arial" w:hAnsi="Arial" w:cs="Arial"/>
          <w:sz w:val="24"/>
          <w:szCs w:val="24"/>
        </w:rPr>
      </w:pPr>
      <w:r w:rsidRPr="00196DF0">
        <w:rPr>
          <w:rFonts w:ascii="Arial" w:hAnsi="Arial" w:cs="Arial"/>
          <w:sz w:val="24"/>
          <w:szCs w:val="24"/>
        </w:rPr>
        <w:t xml:space="preserve">Our thoughts are with family at this time and in an effort to try and respond to his/her death in a positive, all children have been informed. </w:t>
      </w:r>
    </w:p>
    <w:p w:rsidR="00AA65CF" w:rsidRPr="00196DF0" w:rsidRDefault="00AA65CF" w:rsidP="00250012">
      <w:pPr>
        <w:rPr>
          <w:rFonts w:ascii="Arial" w:hAnsi="Arial" w:cs="Arial"/>
          <w:sz w:val="24"/>
          <w:szCs w:val="24"/>
        </w:rPr>
      </w:pPr>
      <w:r w:rsidRPr="00196DF0">
        <w:rPr>
          <w:rFonts w:ascii="Arial" w:hAnsi="Arial" w:cs="Arial"/>
          <w:sz w:val="24"/>
          <w:szCs w:val="24"/>
        </w:rPr>
        <w:t xml:space="preserve">The children were told that </w:t>
      </w:r>
      <w:r w:rsidR="00CB1253">
        <w:rPr>
          <w:rFonts w:ascii="Arial" w:hAnsi="Arial" w:cs="Arial"/>
          <w:sz w:val="24"/>
          <w:szCs w:val="24"/>
        </w:rPr>
        <w:t>_________</w:t>
      </w:r>
      <w:r w:rsidRPr="00196DF0">
        <w:rPr>
          <w:rFonts w:ascii="Arial" w:hAnsi="Arial" w:cs="Arial"/>
          <w:sz w:val="24"/>
          <w:szCs w:val="24"/>
        </w:rPr>
        <w:t xml:space="preserve">died from an ________ on _______. </w:t>
      </w:r>
    </w:p>
    <w:p w:rsidR="00AA65CF" w:rsidRPr="00196DF0" w:rsidRDefault="00AA65CF" w:rsidP="00250012">
      <w:pPr>
        <w:rPr>
          <w:rFonts w:ascii="Arial" w:hAnsi="Arial" w:cs="Arial"/>
          <w:sz w:val="24"/>
          <w:szCs w:val="24"/>
        </w:rPr>
      </w:pPr>
      <w:r w:rsidRPr="00196DF0">
        <w:rPr>
          <w:rFonts w:ascii="Arial" w:hAnsi="Arial" w:cs="Arial"/>
          <w:sz w:val="24"/>
          <w:szCs w:val="24"/>
        </w:rPr>
        <w:t xml:space="preserve">When someone dies, their family and friends have lots of feelings - sadness, anger, and confusion - which are all normal. The children have been told that their teachers and our school bereavement lead are willing to try and answer their questions at school, but I have made available some information which may help you to answer your child’s questions as they arise. You can obtain this from contacting Simon Says a Hampshire based child bereavement support charity. Their contact details are 02380 647550, email info@simonsays.org.uk or visit their website </w:t>
      </w:r>
      <w:hyperlink r:id="rId6" w:history="1">
        <w:r w:rsidRPr="00196DF0">
          <w:rPr>
            <w:rStyle w:val="Hyperlink"/>
            <w:rFonts w:ascii="Arial" w:hAnsi="Arial" w:cs="Arial"/>
            <w:sz w:val="24"/>
            <w:szCs w:val="24"/>
          </w:rPr>
          <w:t>www.simonsays.org.uk</w:t>
        </w:r>
      </w:hyperlink>
      <w:r w:rsidRPr="00196DF0">
        <w:rPr>
          <w:rFonts w:ascii="Arial" w:hAnsi="Arial" w:cs="Arial"/>
          <w:sz w:val="24"/>
          <w:szCs w:val="24"/>
        </w:rPr>
        <w:t xml:space="preserve">. </w:t>
      </w:r>
    </w:p>
    <w:p w:rsidR="00AA65CF" w:rsidRPr="00196DF0" w:rsidRDefault="00AA65CF" w:rsidP="00250012">
      <w:pPr>
        <w:rPr>
          <w:rFonts w:ascii="Arial" w:hAnsi="Arial" w:cs="Arial"/>
          <w:sz w:val="24"/>
          <w:szCs w:val="24"/>
        </w:rPr>
      </w:pPr>
      <w:r w:rsidRPr="00196DF0">
        <w:rPr>
          <w:rFonts w:ascii="Arial" w:hAnsi="Arial" w:cs="Arial"/>
          <w:sz w:val="24"/>
          <w:szCs w:val="24"/>
        </w:rPr>
        <w:t>The funeral will take place at __________on _________ at _____ . Your child may wish to attend the funeral. If this is the case, you may collect your child from school and accompany them to the church. Please inform</w:t>
      </w:r>
      <w:r w:rsidR="0076363F" w:rsidRPr="00196DF0">
        <w:rPr>
          <w:rFonts w:ascii="Arial" w:hAnsi="Arial" w:cs="Arial"/>
          <w:sz w:val="24"/>
          <w:szCs w:val="24"/>
        </w:rPr>
        <w:t xml:space="preserve"> the school office and</w:t>
      </w:r>
      <w:r w:rsidRPr="00196DF0">
        <w:rPr>
          <w:rFonts w:ascii="Arial" w:hAnsi="Arial" w:cs="Arial"/>
          <w:sz w:val="24"/>
          <w:szCs w:val="24"/>
        </w:rPr>
        <w:t xml:space="preserve"> your child’s teacher. </w:t>
      </w:r>
    </w:p>
    <w:p w:rsidR="00AA65CF" w:rsidRPr="00196DF0" w:rsidRDefault="00AA65CF" w:rsidP="00250012">
      <w:pPr>
        <w:rPr>
          <w:rFonts w:ascii="Arial" w:hAnsi="Arial" w:cs="Arial"/>
          <w:sz w:val="24"/>
          <w:szCs w:val="24"/>
        </w:rPr>
      </w:pPr>
      <w:r w:rsidRPr="00196DF0">
        <w:rPr>
          <w:rFonts w:ascii="Arial" w:hAnsi="Arial" w:cs="Arial"/>
          <w:sz w:val="24"/>
          <w:szCs w:val="24"/>
        </w:rPr>
        <w:t>Yours sincerely,</w:t>
      </w:r>
    </w:p>
    <w:p w:rsidR="00AA65CF" w:rsidRPr="00196DF0" w:rsidRDefault="00196DF0" w:rsidP="00250012">
      <w:pPr>
        <w:rPr>
          <w:rFonts w:ascii="Arial" w:hAnsi="Arial" w:cs="Arial"/>
          <w:sz w:val="24"/>
          <w:szCs w:val="24"/>
        </w:rPr>
      </w:pPr>
      <w:r>
        <w:rPr>
          <w:rFonts w:ascii="Arial" w:hAnsi="Arial" w:cs="Arial"/>
          <w:sz w:val="24"/>
          <w:szCs w:val="24"/>
        </w:rPr>
        <w:t>Head Teacher</w:t>
      </w:r>
    </w:p>
    <w:p w:rsidR="00AA65CF" w:rsidRPr="00196DF0" w:rsidRDefault="00AA65CF" w:rsidP="00250012">
      <w:pPr>
        <w:rPr>
          <w:rFonts w:ascii="Arial" w:hAnsi="Arial" w:cs="Arial"/>
          <w:sz w:val="24"/>
          <w:szCs w:val="24"/>
        </w:rPr>
      </w:pPr>
      <w:r w:rsidRPr="00196DF0">
        <w:rPr>
          <w:rFonts w:ascii="Arial" w:hAnsi="Arial" w:cs="Arial"/>
          <w:sz w:val="24"/>
          <w:szCs w:val="24"/>
        </w:rPr>
        <w:lastRenderedPageBreak/>
        <w:t>Dear Parents,</w:t>
      </w:r>
    </w:p>
    <w:p w:rsidR="0076363F" w:rsidRPr="00196DF0" w:rsidRDefault="00AA65CF" w:rsidP="00250012">
      <w:pPr>
        <w:rPr>
          <w:rFonts w:ascii="Arial" w:hAnsi="Arial" w:cs="Arial"/>
          <w:sz w:val="24"/>
          <w:szCs w:val="24"/>
        </w:rPr>
      </w:pPr>
      <w:r w:rsidRPr="00196DF0">
        <w:rPr>
          <w:rFonts w:ascii="Arial" w:hAnsi="Arial" w:cs="Arial"/>
          <w:sz w:val="24"/>
          <w:szCs w:val="24"/>
        </w:rPr>
        <w:t>Your child’s teacher had the sad task of informing the children of the death of ________, a pupil in _______. They were told that _______ died from an illness called cancer</w:t>
      </w:r>
      <w:r w:rsidR="0076363F" w:rsidRPr="00196DF0">
        <w:rPr>
          <w:rFonts w:ascii="Arial" w:hAnsi="Arial" w:cs="Arial"/>
          <w:sz w:val="24"/>
          <w:szCs w:val="24"/>
        </w:rPr>
        <w:t xml:space="preserve"> and that s</w:t>
      </w:r>
      <w:r w:rsidRPr="00196DF0">
        <w:rPr>
          <w:rFonts w:ascii="Arial" w:hAnsi="Arial" w:cs="Arial"/>
          <w:sz w:val="24"/>
          <w:szCs w:val="24"/>
        </w:rPr>
        <w:t xml:space="preserve">ometimes people who have cancer can get better, but other times people die from it. </w:t>
      </w:r>
      <w:r w:rsidR="0076363F" w:rsidRPr="00196DF0">
        <w:rPr>
          <w:rFonts w:ascii="Arial" w:hAnsi="Arial" w:cs="Arial"/>
          <w:sz w:val="24"/>
          <w:szCs w:val="24"/>
        </w:rPr>
        <w:t>_________</w:t>
      </w:r>
      <w:r w:rsidRPr="00196DF0">
        <w:rPr>
          <w:rFonts w:ascii="Arial" w:hAnsi="Arial" w:cs="Arial"/>
          <w:sz w:val="24"/>
          <w:szCs w:val="24"/>
        </w:rPr>
        <w:t xml:space="preserve">had been ill with for a long time and died at home yesterday. </w:t>
      </w:r>
    </w:p>
    <w:p w:rsidR="0076363F" w:rsidRPr="00196DF0" w:rsidRDefault="00AA65CF" w:rsidP="00250012">
      <w:pPr>
        <w:rPr>
          <w:rFonts w:ascii="Arial" w:hAnsi="Arial" w:cs="Arial"/>
          <w:sz w:val="24"/>
          <w:szCs w:val="24"/>
        </w:rPr>
      </w:pPr>
      <w:r w:rsidRPr="00196DF0">
        <w:rPr>
          <w:rFonts w:ascii="Arial" w:hAnsi="Arial" w:cs="Arial"/>
          <w:sz w:val="24"/>
          <w:szCs w:val="24"/>
        </w:rPr>
        <w:t>When someone dies, their family and friends have lots of feelings of sadness, anger, and confusion - these are all normal. The children have been told that their teachers</w:t>
      </w:r>
      <w:r w:rsidR="0076363F" w:rsidRPr="00196DF0">
        <w:rPr>
          <w:rFonts w:ascii="Arial" w:hAnsi="Arial" w:cs="Arial"/>
          <w:sz w:val="24"/>
          <w:szCs w:val="24"/>
        </w:rPr>
        <w:t xml:space="preserve"> and our school bereavement lead</w:t>
      </w:r>
      <w:r w:rsidRPr="00196DF0">
        <w:rPr>
          <w:rFonts w:ascii="Arial" w:hAnsi="Arial" w:cs="Arial"/>
          <w:sz w:val="24"/>
          <w:szCs w:val="24"/>
        </w:rPr>
        <w:t xml:space="preserve"> are willing to try and answer their questions at school, but I have made available some information which may help you to answer your child’s questions as they arise. You can obtain this from contacting Simon Says a Hampshire based child bereavement support charity. Their contact details are 02380 647550, email info@simonsays.org.uk or visit their website www.simonsays.org.uk. </w:t>
      </w:r>
    </w:p>
    <w:p w:rsidR="00AA65CF" w:rsidRPr="00196DF0" w:rsidRDefault="00AA65CF" w:rsidP="00250012">
      <w:pPr>
        <w:rPr>
          <w:rFonts w:ascii="Arial" w:hAnsi="Arial" w:cs="Arial"/>
          <w:sz w:val="24"/>
          <w:szCs w:val="24"/>
        </w:rPr>
      </w:pPr>
      <w:r w:rsidRPr="00196DF0">
        <w:rPr>
          <w:rFonts w:ascii="Arial" w:hAnsi="Arial" w:cs="Arial"/>
          <w:sz w:val="24"/>
          <w:szCs w:val="24"/>
        </w:rPr>
        <w:t>The funeral will take place at</w:t>
      </w:r>
      <w:r w:rsidR="0076363F" w:rsidRPr="00196DF0">
        <w:rPr>
          <w:rFonts w:ascii="Arial" w:hAnsi="Arial" w:cs="Arial"/>
          <w:sz w:val="24"/>
          <w:szCs w:val="24"/>
        </w:rPr>
        <w:t>___________</w:t>
      </w:r>
      <w:r w:rsidRPr="00196DF0">
        <w:rPr>
          <w:rFonts w:ascii="Arial" w:hAnsi="Arial" w:cs="Arial"/>
          <w:sz w:val="24"/>
          <w:szCs w:val="24"/>
        </w:rPr>
        <w:t>on</w:t>
      </w:r>
      <w:r w:rsidR="0076363F" w:rsidRPr="00196DF0">
        <w:rPr>
          <w:rFonts w:ascii="Arial" w:hAnsi="Arial" w:cs="Arial"/>
          <w:sz w:val="24"/>
          <w:szCs w:val="24"/>
        </w:rPr>
        <w:t xml:space="preserve"> ________</w:t>
      </w:r>
      <w:r w:rsidRPr="00196DF0">
        <w:rPr>
          <w:rFonts w:ascii="Arial" w:hAnsi="Arial" w:cs="Arial"/>
          <w:sz w:val="24"/>
          <w:szCs w:val="24"/>
        </w:rPr>
        <w:t xml:space="preserve"> at </w:t>
      </w:r>
      <w:r w:rsidR="0076363F" w:rsidRPr="00196DF0">
        <w:rPr>
          <w:rFonts w:ascii="Arial" w:hAnsi="Arial" w:cs="Arial"/>
          <w:sz w:val="24"/>
          <w:szCs w:val="24"/>
        </w:rPr>
        <w:t>_____</w:t>
      </w:r>
      <w:r w:rsidRPr="00196DF0">
        <w:rPr>
          <w:rFonts w:ascii="Arial" w:hAnsi="Arial" w:cs="Arial"/>
          <w:sz w:val="24"/>
          <w:szCs w:val="24"/>
        </w:rPr>
        <w:t xml:space="preserve">. Your child may wish to attend the funeral. If this is the case, you may collect your child from school and accompany them to the church. </w:t>
      </w:r>
      <w:r w:rsidR="0076363F" w:rsidRPr="00196DF0">
        <w:rPr>
          <w:rFonts w:ascii="Arial" w:hAnsi="Arial" w:cs="Arial"/>
          <w:sz w:val="24"/>
          <w:szCs w:val="24"/>
        </w:rPr>
        <w:t>Please inform the school office and your child’s teacher</w:t>
      </w:r>
      <w:r w:rsidRPr="00196DF0">
        <w:rPr>
          <w:rFonts w:ascii="Arial" w:hAnsi="Arial" w:cs="Arial"/>
          <w:sz w:val="24"/>
          <w:szCs w:val="24"/>
        </w:rPr>
        <w:t xml:space="preserve"> if this is the case.</w:t>
      </w:r>
    </w:p>
    <w:p w:rsidR="0076363F" w:rsidRPr="00196DF0" w:rsidRDefault="0076363F" w:rsidP="00250012">
      <w:pPr>
        <w:rPr>
          <w:rFonts w:ascii="Arial" w:hAnsi="Arial" w:cs="Arial"/>
          <w:sz w:val="24"/>
          <w:szCs w:val="24"/>
        </w:rPr>
      </w:pPr>
      <w:r w:rsidRPr="00196DF0">
        <w:rPr>
          <w:rFonts w:ascii="Arial" w:hAnsi="Arial" w:cs="Arial"/>
          <w:sz w:val="24"/>
          <w:szCs w:val="24"/>
        </w:rPr>
        <w:t>Yours sincerely,</w:t>
      </w:r>
    </w:p>
    <w:p w:rsidR="0076363F" w:rsidRPr="00196DF0" w:rsidRDefault="0076363F" w:rsidP="00250012">
      <w:pPr>
        <w:rPr>
          <w:rFonts w:ascii="Arial" w:hAnsi="Arial" w:cs="Arial"/>
          <w:sz w:val="24"/>
          <w:szCs w:val="24"/>
        </w:rPr>
      </w:pPr>
    </w:p>
    <w:p w:rsidR="0076363F" w:rsidRPr="00196DF0" w:rsidRDefault="0076363F" w:rsidP="00250012">
      <w:pPr>
        <w:rPr>
          <w:rFonts w:ascii="Arial" w:hAnsi="Arial" w:cs="Arial"/>
          <w:sz w:val="24"/>
          <w:szCs w:val="24"/>
        </w:rPr>
      </w:pPr>
      <w:r w:rsidRPr="00196DF0">
        <w:rPr>
          <w:rFonts w:ascii="Arial" w:hAnsi="Arial" w:cs="Arial"/>
          <w:sz w:val="24"/>
          <w:szCs w:val="24"/>
        </w:rPr>
        <w:t>Head Teacher</w:t>
      </w:r>
    </w:p>
    <w:p w:rsidR="00AA65CF" w:rsidRDefault="00AA65CF" w:rsidP="00250012">
      <w:pPr>
        <w:rPr>
          <w:rFonts w:ascii="Arial" w:hAnsi="Arial" w:cs="Arial"/>
          <w:sz w:val="24"/>
          <w:szCs w:val="24"/>
        </w:rPr>
      </w:pPr>
    </w:p>
    <w:p w:rsidR="00196DF0" w:rsidRDefault="00196DF0" w:rsidP="00250012">
      <w:pPr>
        <w:rPr>
          <w:rFonts w:ascii="Arial" w:hAnsi="Arial" w:cs="Arial"/>
          <w:sz w:val="24"/>
          <w:szCs w:val="24"/>
        </w:rPr>
      </w:pPr>
    </w:p>
    <w:p w:rsidR="00196DF0" w:rsidRDefault="00196DF0" w:rsidP="00250012">
      <w:pPr>
        <w:rPr>
          <w:rFonts w:ascii="Arial" w:hAnsi="Arial" w:cs="Arial"/>
          <w:sz w:val="24"/>
          <w:szCs w:val="24"/>
        </w:rPr>
      </w:pPr>
    </w:p>
    <w:p w:rsidR="00196DF0" w:rsidRDefault="00196DF0" w:rsidP="00250012">
      <w:pPr>
        <w:rPr>
          <w:rFonts w:ascii="Arial" w:hAnsi="Arial" w:cs="Arial"/>
          <w:sz w:val="24"/>
          <w:szCs w:val="24"/>
        </w:rPr>
      </w:pPr>
    </w:p>
    <w:p w:rsidR="00196DF0" w:rsidRDefault="00196DF0" w:rsidP="00250012">
      <w:pPr>
        <w:rPr>
          <w:rFonts w:ascii="Arial" w:hAnsi="Arial" w:cs="Arial"/>
          <w:sz w:val="24"/>
          <w:szCs w:val="24"/>
        </w:rPr>
      </w:pPr>
    </w:p>
    <w:p w:rsidR="00196DF0" w:rsidRDefault="00196DF0" w:rsidP="00250012">
      <w:pPr>
        <w:rPr>
          <w:rFonts w:ascii="Arial" w:hAnsi="Arial" w:cs="Arial"/>
          <w:sz w:val="24"/>
          <w:szCs w:val="24"/>
        </w:rPr>
      </w:pPr>
    </w:p>
    <w:p w:rsidR="00196DF0" w:rsidRDefault="00196DF0" w:rsidP="00250012">
      <w:pPr>
        <w:rPr>
          <w:rFonts w:ascii="Arial" w:hAnsi="Arial" w:cs="Arial"/>
          <w:sz w:val="24"/>
          <w:szCs w:val="24"/>
        </w:rPr>
      </w:pPr>
    </w:p>
    <w:p w:rsidR="00196DF0" w:rsidRDefault="00196DF0" w:rsidP="00250012">
      <w:pPr>
        <w:rPr>
          <w:rFonts w:ascii="Arial" w:hAnsi="Arial" w:cs="Arial"/>
          <w:sz w:val="24"/>
          <w:szCs w:val="24"/>
        </w:rPr>
      </w:pPr>
    </w:p>
    <w:p w:rsidR="00196DF0" w:rsidRDefault="00196DF0" w:rsidP="00250012">
      <w:pPr>
        <w:rPr>
          <w:rFonts w:ascii="Arial" w:hAnsi="Arial" w:cs="Arial"/>
          <w:sz w:val="24"/>
          <w:szCs w:val="24"/>
        </w:rPr>
      </w:pPr>
    </w:p>
    <w:p w:rsidR="00196DF0" w:rsidRDefault="00196DF0" w:rsidP="00250012">
      <w:pPr>
        <w:rPr>
          <w:rFonts w:ascii="Arial" w:hAnsi="Arial" w:cs="Arial"/>
          <w:sz w:val="24"/>
          <w:szCs w:val="24"/>
        </w:rPr>
      </w:pPr>
    </w:p>
    <w:p w:rsidR="00196DF0" w:rsidRDefault="00196DF0" w:rsidP="00250012">
      <w:pPr>
        <w:rPr>
          <w:rFonts w:ascii="Arial" w:hAnsi="Arial" w:cs="Arial"/>
          <w:sz w:val="24"/>
          <w:szCs w:val="24"/>
        </w:rPr>
      </w:pPr>
    </w:p>
    <w:p w:rsidR="00196DF0" w:rsidRDefault="00196DF0" w:rsidP="00250012">
      <w:pPr>
        <w:rPr>
          <w:rFonts w:ascii="Arial" w:hAnsi="Arial" w:cs="Arial"/>
          <w:sz w:val="24"/>
          <w:szCs w:val="24"/>
        </w:rPr>
      </w:pPr>
    </w:p>
    <w:p w:rsidR="00196DF0" w:rsidRPr="00196DF0" w:rsidRDefault="00196DF0" w:rsidP="00250012">
      <w:pPr>
        <w:rPr>
          <w:rFonts w:ascii="Arial" w:hAnsi="Arial" w:cs="Arial"/>
          <w:sz w:val="24"/>
          <w:szCs w:val="24"/>
        </w:rPr>
      </w:pPr>
    </w:p>
    <w:p w:rsidR="0048688C" w:rsidRPr="00196DF0" w:rsidRDefault="0048688C" w:rsidP="00250012">
      <w:pPr>
        <w:rPr>
          <w:rFonts w:ascii="Arial" w:hAnsi="Arial" w:cs="Arial"/>
          <w:sz w:val="24"/>
          <w:szCs w:val="24"/>
        </w:rPr>
      </w:pPr>
    </w:p>
    <w:p w:rsidR="00AA65CF" w:rsidRPr="00196DF0" w:rsidRDefault="00AA65CF" w:rsidP="00250012">
      <w:pPr>
        <w:rPr>
          <w:rFonts w:ascii="Arial" w:hAnsi="Arial" w:cs="Arial"/>
          <w:b/>
          <w:color w:val="1F3864" w:themeColor="accent5" w:themeShade="80"/>
          <w:sz w:val="24"/>
          <w:szCs w:val="24"/>
        </w:rPr>
      </w:pPr>
      <w:r w:rsidRPr="00196DF0">
        <w:rPr>
          <w:rFonts w:ascii="Arial" w:hAnsi="Arial" w:cs="Arial"/>
          <w:b/>
          <w:color w:val="1F3864" w:themeColor="accent5" w:themeShade="80"/>
          <w:sz w:val="24"/>
          <w:szCs w:val="24"/>
        </w:rPr>
        <w:lastRenderedPageBreak/>
        <w:t>EXTERNAL SUPPORT AGENCIES:</w:t>
      </w:r>
    </w:p>
    <w:p w:rsidR="0048688C" w:rsidRPr="00196DF0" w:rsidRDefault="0048688C" w:rsidP="00250012">
      <w:pPr>
        <w:rPr>
          <w:rFonts w:ascii="Arial" w:hAnsi="Arial" w:cs="Arial"/>
          <w:b/>
          <w:color w:val="1F3864" w:themeColor="accent5" w:themeShade="80"/>
          <w:sz w:val="24"/>
          <w:szCs w:val="24"/>
        </w:rPr>
      </w:pPr>
    </w:p>
    <w:p w:rsidR="007F4E93" w:rsidRPr="00196DF0" w:rsidRDefault="007F4E93" w:rsidP="00250012">
      <w:pPr>
        <w:rPr>
          <w:rFonts w:ascii="Arial" w:hAnsi="Arial" w:cs="Arial"/>
          <w:sz w:val="24"/>
          <w:szCs w:val="24"/>
        </w:rPr>
      </w:pPr>
      <w:r w:rsidRPr="00196DF0">
        <w:rPr>
          <w:rFonts w:ascii="Arial" w:hAnsi="Arial" w:cs="Arial"/>
          <w:sz w:val="24"/>
          <w:szCs w:val="24"/>
        </w:rPr>
        <w:t xml:space="preserve">simonsays.org.uk - </w:t>
      </w:r>
      <w:r w:rsidR="00AA65CF" w:rsidRPr="00196DF0">
        <w:rPr>
          <w:rFonts w:ascii="Arial" w:hAnsi="Arial" w:cs="Arial"/>
          <w:sz w:val="24"/>
          <w:szCs w:val="24"/>
        </w:rPr>
        <w:t xml:space="preserve">Child/Adolescent Bereavement Support.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autism.org.uk/about/family-life/bereavement.aspx – Advice when supporting someone with autism cope with a death.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childbereavement.org.uk – Supports families and professionals when a child is bereaved or facing bereavement.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childhoodbereavementnetwork.org.uk - Childhood bereavement.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childline.org.uk - Free national telephone helpline for children and young people.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crusebereavementcare.org.uk - All aspects of bereavement.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griefencounter.org.uk - Helps bereaved children &amp; young people rebuild their lives.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hopeagain.org.uk - Specifically for young people aged 12-18.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supportline.org.uk - Confidential emotional support for children, young people &amp; adults.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papyrus-uk.org - Provides resources &amp; support for those dealing with suicide, depression or distress – particularly teenagers &amp; young adults.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seesaw.org.uk - Grief support service for children and young people.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sands.org.uk - Providing support for parents &amp; families whose baby is stillborn or dies soon after birth. </w:t>
      </w:r>
    </w:p>
    <w:p w:rsidR="00DB7835" w:rsidRPr="00196DF0" w:rsidRDefault="00DB7835" w:rsidP="00250012">
      <w:pPr>
        <w:rPr>
          <w:rFonts w:ascii="Arial" w:hAnsi="Arial" w:cs="Arial"/>
          <w:sz w:val="24"/>
          <w:szCs w:val="24"/>
        </w:rPr>
      </w:pPr>
      <w:r w:rsidRPr="00196DF0">
        <w:rPr>
          <w:rFonts w:ascii="Arial" w:hAnsi="Arial" w:cs="Arial"/>
          <w:sz w:val="24"/>
          <w:szCs w:val="24"/>
        </w:rPr>
        <w:t>Sudden.org</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teenissues.co.uk – Discussing the issues teenagers face. </w:t>
      </w:r>
    </w:p>
    <w:p w:rsidR="007F4E93" w:rsidRPr="00196DF0" w:rsidRDefault="00AA65CF" w:rsidP="00250012">
      <w:pPr>
        <w:rPr>
          <w:rFonts w:ascii="Arial" w:hAnsi="Arial" w:cs="Arial"/>
          <w:sz w:val="24"/>
          <w:szCs w:val="24"/>
        </w:rPr>
      </w:pPr>
      <w:r w:rsidRPr="00196DF0">
        <w:rPr>
          <w:rFonts w:ascii="Arial" w:hAnsi="Arial" w:cs="Arial"/>
          <w:sz w:val="24"/>
          <w:szCs w:val="24"/>
        </w:rPr>
        <w:t xml:space="preserve">theredlipstickfoundation.org – Support for families bereaved by suicide. </w:t>
      </w:r>
    </w:p>
    <w:p w:rsidR="00DB7835" w:rsidRPr="00196DF0" w:rsidRDefault="00AA65CF" w:rsidP="00250012">
      <w:pPr>
        <w:rPr>
          <w:rFonts w:ascii="Arial" w:hAnsi="Arial" w:cs="Arial"/>
          <w:sz w:val="24"/>
          <w:szCs w:val="24"/>
        </w:rPr>
      </w:pPr>
      <w:r w:rsidRPr="00196DF0">
        <w:rPr>
          <w:rFonts w:ascii="Arial" w:hAnsi="Arial" w:cs="Arial"/>
          <w:sz w:val="24"/>
          <w:szCs w:val="24"/>
        </w:rPr>
        <w:t>uk-sobs.org.uk - Those who are left behind after a suicide can be helped by talking to others who have experienced a similar loss. Widowedandyoung.org.uk – peer-peer network for those widowed before their 51</w:t>
      </w:r>
      <w:r w:rsidRPr="00196DF0">
        <w:rPr>
          <w:rFonts w:ascii="Arial" w:hAnsi="Arial" w:cs="Arial"/>
          <w:sz w:val="24"/>
          <w:szCs w:val="24"/>
          <w:vertAlign w:val="superscript"/>
        </w:rPr>
        <w:t>st</w:t>
      </w:r>
      <w:r w:rsidRPr="00196DF0">
        <w:rPr>
          <w:rFonts w:ascii="Arial" w:hAnsi="Arial" w:cs="Arial"/>
          <w:sz w:val="24"/>
          <w:szCs w:val="24"/>
        </w:rPr>
        <w:t xml:space="preserve"> birthday</w:t>
      </w:r>
      <w:r w:rsidR="00DB7835" w:rsidRPr="00196DF0">
        <w:rPr>
          <w:rFonts w:ascii="Arial" w:hAnsi="Arial" w:cs="Arial"/>
          <w:sz w:val="24"/>
          <w:szCs w:val="24"/>
        </w:rPr>
        <w:t>.</w:t>
      </w:r>
    </w:p>
    <w:p w:rsidR="00AA65CF" w:rsidRPr="00196DF0" w:rsidRDefault="00AA65CF" w:rsidP="00250012">
      <w:pPr>
        <w:rPr>
          <w:rFonts w:ascii="Arial" w:hAnsi="Arial" w:cs="Arial"/>
          <w:sz w:val="24"/>
          <w:szCs w:val="24"/>
        </w:rPr>
      </w:pPr>
      <w:r w:rsidRPr="00196DF0">
        <w:rPr>
          <w:rFonts w:ascii="Arial" w:hAnsi="Arial" w:cs="Arial"/>
          <w:sz w:val="24"/>
          <w:szCs w:val="24"/>
        </w:rPr>
        <w:t>winstonswish.org.uk - Help for grieving children and their families.</w:t>
      </w:r>
    </w:p>
    <w:p w:rsidR="007F4E93" w:rsidRPr="00196DF0" w:rsidRDefault="007F4E93" w:rsidP="00250012">
      <w:pPr>
        <w:rPr>
          <w:rFonts w:ascii="Arial" w:hAnsi="Arial" w:cs="Arial"/>
          <w:sz w:val="24"/>
          <w:szCs w:val="24"/>
        </w:rPr>
      </w:pPr>
    </w:p>
    <w:p w:rsidR="007F4E93" w:rsidRPr="00196DF0" w:rsidRDefault="007F4E93" w:rsidP="00250012">
      <w:pPr>
        <w:rPr>
          <w:rFonts w:ascii="Arial" w:hAnsi="Arial" w:cs="Arial"/>
          <w:sz w:val="24"/>
          <w:szCs w:val="24"/>
        </w:rPr>
      </w:pPr>
    </w:p>
    <w:p w:rsidR="00AA65CF" w:rsidRPr="00196DF0" w:rsidRDefault="00AA65CF" w:rsidP="00250012">
      <w:pPr>
        <w:rPr>
          <w:rFonts w:ascii="Arial" w:hAnsi="Arial" w:cs="Arial"/>
          <w:sz w:val="24"/>
          <w:szCs w:val="24"/>
        </w:rPr>
      </w:pPr>
    </w:p>
    <w:p w:rsidR="00AA65CF" w:rsidRPr="00196DF0" w:rsidRDefault="00AA65CF" w:rsidP="00250012">
      <w:pPr>
        <w:rPr>
          <w:rFonts w:ascii="Arial" w:hAnsi="Arial" w:cs="Arial"/>
          <w:sz w:val="24"/>
          <w:szCs w:val="24"/>
        </w:rPr>
      </w:pPr>
    </w:p>
    <w:p w:rsidR="00AA65CF" w:rsidRPr="00196DF0" w:rsidRDefault="00AA65CF" w:rsidP="00250012">
      <w:pPr>
        <w:rPr>
          <w:rFonts w:ascii="Arial" w:hAnsi="Arial" w:cs="Arial"/>
          <w:sz w:val="24"/>
          <w:szCs w:val="24"/>
        </w:rPr>
      </w:pPr>
    </w:p>
    <w:sectPr w:rsidR="00AA65CF" w:rsidRPr="00196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DEB"/>
    <w:multiLevelType w:val="hybridMultilevel"/>
    <w:tmpl w:val="895E6F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62D279A"/>
    <w:multiLevelType w:val="hybridMultilevel"/>
    <w:tmpl w:val="EE5C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C469D"/>
    <w:multiLevelType w:val="hybridMultilevel"/>
    <w:tmpl w:val="EADC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47BD6"/>
    <w:multiLevelType w:val="hybridMultilevel"/>
    <w:tmpl w:val="06B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24B7A"/>
    <w:multiLevelType w:val="hybridMultilevel"/>
    <w:tmpl w:val="75A2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70559"/>
    <w:multiLevelType w:val="hybridMultilevel"/>
    <w:tmpl w:val="3ABA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B70B1A"/>
    <w:multiLevelType w:val="hybridMultilevel"/>
    <w:tmpl w:val="08B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D585A"/>
    <w:multiLevelType w:val="hybridMultilevel"/>
    <w:tmpl w:val="60F8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E4D02"/>
    <w:multiLevelType w:val="hybridMultilevel"/>
    <w:tmpl w:val="0D8E4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104941"/>
    <w:multiLevelType w:val="hybridMultilevel"/>
    <w:tmpl w:val="D068AF6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62CC0907"/>
    <w:multiLevelType w:val="hybridMultilevel"/>
    <w:tmpl w:val="E250989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6F2C47DE"/>
    <w:multiLevelType w:val="hybridMultilevel"/>
    <w:tmpl w:val="C9F0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66315F"/>
    <w:multiLevelType w:val="hybridMultilevel"/>
    <w:tmpl w:val="9304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7"/>
  </w:num>
  <w:num w:numId="5">
    <w:abstractNumId w:val="0"/>
  </w:num>
  <w:num w:numId="6">
    <w:abstractNumId w:val="10"/>
  </w:num>
  <w:num w:numId="7">
    <w:abstractNumId w:val="5"/>
  </w:num>
  <w:num w:numId="8">
    <w:abstractNumId w:val="11"/>
  </w:num>
  <w:num w:numId="9">
    <w:abstractNumId w:val="9"/>
  </w:num>
  <w:num w:numId="10">
    <w:abstractNumId w:val="4"/>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CF"/>
    <w:rsid w:val="00026D41"/>
    <w:rsid w:val="0008066D"/>
    <w:rsid w:val="000A17ED"/>
    <w:rsid w:val="000C330E"/>
    <w:rsid w:val="000D096F"/>
    <w:rsid w:val="000D0BF3"/>
    <w:rsid w:val="000D33B0"/>
    <w:rsid w:val="000F1EBF"/>
    <w:rsid w:val="000F37C6"/>
    <w:rsid w:val="0010683D"/>
    <w:rsid w:val="001265FE"/>
    <w:rsid w:val="00144E19"/>
    <w:rsid w:val="001463A4"/>
    <w:rsid w:val="001515B7"/>
    <w:rsid w:val="001610C2"/>
    <w:rsid w:val="00177B4A"/>
    <w:rsid w:val="00196DF0"/>
    <w:rsid w:val="001A76C9"/>
    <w:rsid w:val="001C4FE8"/>
    <w:rsid w:val="002121ED"/>
    <w:rsid w:val="00213A6B"/>
    <w:rsid w:val="00230779"/>
    <w:rsid w:val="00237ABC"/>
    <w:rsid w:val="002403FE"/>
    <w:rsid w:val="00247E60"/>
    <w:rsid w:val="00250012"/>
    <w:rsid w:val="00256D10"/>
    <w:rsid w:val="00264B99"/>
    <w:rsid w:val="0027296C"/>
    <w:rsid w:val="002A1371"/>
    <w:rsid w:val="002A4206"/>
    <w:rsid w:val="002F006E"/>
    <w:rsid w:val="00325FC4"/>
    <w:rsid w:val="00346DB8"/>
    <w:rsid w:val="003635B2"/>
    <w:rsid w:val="003F1CE2"/>
    <w:rsid w:val="00407796"/>
    <w:rsid w:val="0042778D"/>
    <w:rsid w:val="00435D44"/>
    <w:rsid w:val="00442D2E"/>
    <w:rsid w:val="0045156E"/>
    <w:rsid w:val="00453FFE"/>
    <w:rsid w:val="0048688C"/>
    <w:rsid w:val="004C6E1E"/>
    <w:rsid w:val="004D1C39"/>
    <w:rsid w:val="004E3397"/>
    <w:rsid w:val="004F53F7"/>
    <w:rsid w:val="005760A2"/>
    <w:rsid w:val="005A33B7"/>
    <w:rsid w:val="005B354F"/>
    <w:rsid w:val="006326B5"/>
    <w:rsid w:val="0065580F"/>
    <w:rsid w:val="00667D67"/>
    <w:rsid w:val="0067381A"/>
    <w:rsid w:val="006A2FD4"/>
    <w:rsid w:val="006B5B96"/>
    <w:rsid w:val="006C30A3"/>
    <w:rsid w:val="007014C7"/>
    <w:rsid w:val="00707C8B"/>
    <w:rsid w:val="00726D01"/>
    <w:rsid w:val="007405D2"/>
    <w:rsid w:val="00743872"/>
    <w:rsid w:val="0076277C"/>
    <w:rsid w:val="0076363F"/>
    <w:rsid w:val="0079680F"/>
    <w:rsid w:val="007A7441"/>
    <w:rsid w:val="007C1FDF"/>
    <w:rsid w:val="007D1957"/>
    <w:rsid w:val="007E13A0"/>
    <w:rsid w:val="007F2E6D"/>
    <w:rsid w:val="007F4E93"/>
    <w:rsid w:val="00801BC0"/>
    <w:rsid w:val="008029CB"/>
    <w:rsid w:val="008054CF"/>
    <w:rsid w:val="00805C88"/>
    <w:rsid w:val="0082035B"/>
    <w:rsid w:val="00826023"/>
    <w:rsid w:val="008A70EF"/>
    <w:rsid w:val="008D15E8"/>
    <w:rsid w:val="008E10B1"/>
    <w:rsid w:val="009160C8"/>
    <w:rsid w:val="0095222D"/>
    <w:rsid w:val="00975AB4"/>
    <w:rsid w:val="009C67C6"/>
    <w:rsid w:val="009F6DB7"/>
    <w:rsid w:val="00A11B7A"/>
    <w:rsid w:val="00A316B7"/>
    <w:rsid w:val="00A84C4B"/>
    <w:rsid w:val="00A90BFE"/>
    <w:rsid w:val="00A91F4A"/>
    <w:rsid w:val="00AA65CF"/>
    <w:rsid w:val="00AA6F81"/>
    <w:rsid w:val="00AB1D17"/>
    <w:rsid w:val="00AE0753"/>
    <w:rsid w:val="00AE136F"/>
    <w:rsid w:val="00AF452C"/>
    <w:rsid w:val="00B17D9A"/>
    <w:rsid w:val="00B25657"/>
    <w:rsid w:val="00B6292D"/>
    <w:rsid w:val="00B66209"/>
    <w:rsid w:val="00BA53F1"/>
    <w:rsid w:val="00BB2B9B"/>
    <w:rsid w:val="00BB6CB9"/>
    <w:rsid w:val="00BD0E97"/>
    <w:rsid w:val="00BD5139"/>
    <w:rsid w:val="00BE21D7"/>
    <w:rsid w:val="00BE3344"/>
    <w:rsid w:val="00BE46CE"/>
    <w:rsid w:val="00BF1D47"/>
    <w:rsid w:val="00BF32C3"/>
    <w:rsid w:val="00C11675"/>
    <w:rsid w:val="00C46FDD"/>
    <w:rsid w:val="00C56C50"/>
    <w:rsid w:val="00C855ED"/>
    <w:rsid w:val="00C94E00"/>
    <w:rsid w:val="00CB1253"/>
    <w:rsid w:val="00D24FCF"/>
    <w:rsid w:val="00D358F9"/>
    <w:rsid w:val="00D4538C"/>
    <w:rsid w:val="00D73180"/>
    <w:rsid w:val="00DB01E2"/>
    <w:rsid w:val="00DB2B48"/>
    <w:rsid w:val="00DB52E8"/>
    <w:rsid w:val="00DB7835"/>
    <w:rsid w:val="00DD421D"/>
    <w:rsid w:val="00DD6C87"/>
    <w:rsid w:val="00E30909"/>
    <w:rsid w:val="00E61190"/>
    <w:rsid w:val="00E84892"/>
    <w:rsid w:val="00EC3129"/>
    <w:rsid w:val="00ED08D9"/>
    <w:rsid w:val="00EF4D60"/>
    <w:rsid w:val="00EF5833"/>
    <w:rsid w:val="00F30420"/>
    <w:rsid w:val="00F74B98"/>
    <w:rsid w:val="00F7660B"/>
    <w:rsid w:val="00F957F8"/>
    <w:rsid w:val="00FC146D"/>
    <w:rsid w:val="00FD4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707BF-4B87-4EBC-B08C-D95F6115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FCF"/>
    <w:pPr>
      <w:ind w:left="720"/>
      <w:contextualSpacing/>
    </w:pPr>
  </w:style>
  <w:style w:type="character" w:styleId="Hyperlink">
    <w:name w:val="Hyperlink"/>
    <w:basedOn w:val="DefaultParagraphFont"/>
    <w:uiPriority w:val="99"/>
    <w:unhideWhenUsed/>
    <w:rsid w:val="00AA6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monsays.org.uk" TargetMode="External"/><Relationship Id="rId5" Type="http://schemas.openxmlformats.org/officeDocument/2006/relationships/hyperlink" Target="https://www.samaritans.org/how-we-can-help/schools/step-st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4760</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LLYNCH</dc:creator>
  <cp:keywords/>
  <dc:description/>
  <cp:lastModifiedBy>admin</cp:lastModifiedBy>
  <cp:revision>2</cp:revision>
  <dcterms:created xsi:type="dcterms:W3CDTF">2023-11-10T11:34:00Z</dcterms:created>
  <dcterms:modified xsi:type="dcterms:W3CDTF">2023-11-10T11:34:00Z</dcterms:modified>
</cp:coreProperties>
</file>